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A39F" w14:textId="77777777" w:rsidR="0017470C" w:rsidRDefault="0017470C" w:rsidP="002D13D6">
      <w:pPr>
        <w:tabs>
          <w:tab w:val="left" w:pos="567"/>
        </w:tabs>
        <w:spacing w:after="0" w:line="240" w:lineRule="auto"/>
        <w:ind w:left="567" w:hanging="567"/>
        <w:jc w:val="center"/>
        <w:rPr>
          <w:rFonts w:cstheme="minorHAnsi"/>
          <w:b/>
          <w:sz w:val="32"/>
          <w:szCs w:val="32"/>
        </w:rPr>
      </w:pPr>
    </w:p>
    <w:p w14:paraId="005F0975" w14:textId="77777777" w:rsidR="0017470C" w:rsidRDefault="0017470C" w:rsidP="002D13D6">
      <w:pPr>
        <w:tabs>
          <w:tab w:val="left" w:pos="567"/>
        </w:tabs>
        <w:spacing w:after="0" w:line="240" w:lineRule="auto"/>
        <w:ind w:left="567" w:hanging="567"/>
        <w:jc w:val="center"/>
        <w:rPr>
          <w:rFonts w:cstheme="minorHAnsi"/>
          <w:b/>
          <w:sz w:val="32"/>
          <w:szCs w:val="32"/>
        </w:rPr>
      </w:pPr>
    </w:p>
    <w:p w14:paraId="1AAC2BF5" w14:textId="77777777" w:rsidR="0017470C" w:rsidRDefault="0017470C" w:rsidP="002D13D6">
      <w:pPr>
        <w:tabs>
          <w:tab w:val="left" w:pos="567"/>
        </w:tabs>
        <w:spacing w:after="0" w:line="240" w:lineRule="auto"/>
        <w:ind w:left="567" w:hanging="567"/>
        <w:jc w:val="center"/>
        <w:rPr>
          <w:rFonts w:cstheme="minorHAnsi"/>
          <w:b/>
          <w:sz w:val="32"/>
          <w:szCs w:val="32"/>
        </w:rPr>
      </w:pPr>
    </w:p>
    <w:p w14:paraId="76CC420C" w14:textId="77777777" w:rsidR="0017470C" w:rsidRDefault="0017470C" w:rsidP="002D13D6">
      <w:pPr>
        <w:tabs>
          <w:tab w:val="left" w:pos="567"/>
        </w:tabs>
        <w:spacing w:after="0" w:line="240" w:lineRule="auto"/>
        <w:ind w:left="567" w:hanging="567"/>
        <w:jc w:val="center"/>
        <w:rPr>
          <w:rFonts w:cstheme="minorHAnsi"/>
          <w:b/>
          <w:sz w:val="32"/>
          <w:szCs w:val="32"/>
        </w:rPr>
      </w:pPr>
    </w:p>
    <w:p w14:paraId="70F30A81" w14:textId="77777777" w:rsidR="0017470C" w:rsidRDefault="0017470C" w:rsidP="002D13D6">
      <w:pPr>
        <w:tabs>
          <w:tab w:val="left" w:pos="567"/>
        </w:tabs>
        <w:spacing w:after="0" w:line="240" w:lineRule="auto"/>
        <w:ind w:left="567" w:hanging="567"/>
        <w:jc w:val="center"/>
        <w:rPr>
          <w:rFonts w:cstheme="minorHAnsi"/>
          <w:b/>
          <w:sz w:val="32"/>
          <w:szCs w:val="32"/>
        </w:rPr>
      </w:pPr>
    </w:p>
    <w:p w14:paraId="55423D44" w14:textId="77777777" w:rsidR="0017470C" w:rsidRDefault="0017470C" w:rsidP="002D13D6">
      <w:pPr>
        <w:tabs>
          <w:tab w:val="left" w:pos="567"/>
        </w:tabs>
        <w:spacing w:after="0" w:line="240" w:lineRule="auto"/>
        <w:ind w:left="567" w:hanging="567"/>
        <w:jc w:val="center"/>
        <w:rPr>
          <w:rFonts w:cstheme="minorHAnsi"/>
          <w:b/>
          <w:sz w:val="32"/>
          <w:szCs w:val="32"/>
        </w:rPr>
      </w:pPr>
    </w:p>
    <w:p w14:paraId="386ED406" w14:textId="77777777" w:rsidR="0017470C" w:rsidRDefault="0017470C" w:rsidP="002D13D6">
      <w:pPr>
        <w:tabs>
          <w:tab w:val="left" w:pos="567"/>
        </w:tabs>
        <w:spacing w:after="0" w:line="240" w:lineRule="auto"/>
        <w:ind w:left="567" w:hanging="567"/>
        <w:jc w:val="center"/>
        <w:rPr>
          <w:rFonts w:cstheme="minorHAnsi"/>
          <w:b/>
          <w:sz w:val="32"/>
          <w:szCs w:val="32"/>
        </w:rPr>
      </w:pPr>
    </w:p>
    <w:p w14:paraId="45403A92" w14:textId="77777777" w:rsidR="0017470C" w:rsidRDefault="0017470C" w:rsidP="002D13D6">
      <w:pPr>
        <w:tabs>
          <w:tab w:val="left" w:pos="567"/>
        </w:tabs>
        <w:spacing w:after="0" w:line="240" w:lineRule="auto"/>
        <w:ind w:left="567" w:hanging="567"/>
        <w:jc w:val="center"/>
        <w:rPr>
          <w:rFonts w:cstheme="minorHAnsi"/>
          <w:b/>
          <w:sz w:val="32"/>
          <w:szCs w:val="32"/>
        </w:rPr>
      </w:pPr>
    </w:p>
    <w:p w14:paraId="2BC4E6A6" w14:textId="77777777" w:rsidR="0017470C" w:rsidRDefault="0017470C" w:rsidP="002D13D6">
      <w:pPr>
        <w:tabs>
          <w:tab w:val="left" w:pos="567"/>
        </w:tabs>
        <w:spacing w:after="0" w:line="240" w:lineRule="auto"/>
        <w:ind w:left="567" w:hanging="567"/>
        <w:jc w:val="center"/>
        <w:rPr>
          <w:rFonts w:cstheme="minorHAnsi"/>
          <w:b/>
          <w:sz w:val="32"/>
          <w:szCs w:val="32"/>
        </w:rPr>
      </w:pPr>
    </w:p>
    <w:p w14:paraId="64767FE2" w14:textId="77777777" w:rsidR="0017470C" w:rsidRDefault="0017470C" w:rsidP="002D13D6">
      <w:pPr>
        <w:tabs>
          <w:tab w:val="left" w:pos="567"/>
        </w:tabs>
        <w:spacing w:after="0" w:line="240" w:lineRule="auto"/>
        <w:ind w:left="567" w:hanging="567"/>
        <w:jc w:val="center"/>
        <w:rPr>
          <w:rFonts w:cstheme="minorHAnsi"/>
          <w:b/>
          <w:sz w:val="32"/>
          <w:szCs w:val="32"/>
        </w:rPr>
      </w:pPr>
    </w:p>
    <w:p w14:paraId="086A4D04" w14:textId="3BD138A2" w:rsidR="004C1645" w:rsidRPr="002D13D6" w:rsidRDefault="004C1645" w:rsidP="002D13D6">
      <w:pPr>
        <w:tabs>
          <w:tab w:val="left" w:pos="567"/>
        </w:tabs>
        <w:spacing w:after="0" w:line="240" w:lineRule="auto"/>
        <w:ind w:left="567" w:hanging="567"/>
        <w:jc w:val="center"/>
        <w:rPr>
          <w:rFonts w:cstheme="minorHAnsi"/>
          <w:b/>
          <w:sz w:val="48"/>
          <w:szCs w:val="48"/>
        </w:rPr>
      </w:pPr>
      <w:r w:rsidRPr="002D13D6">
        <w:rPr>
          <w:rFonts w:cstheme="minorHAnsi"/>
          <w:b/>
          <w:sz w:val="48"/>
          <w:szCs w:val="48"/>
        </w:rPr>
        <w:t xml:space="preserve">ACCL </w:t>
      </w:r>
      <w:r w:rsidR="0017470C" w:rsidRPr="002D13D6">
        <w:rPr>
          <w:rFonts w:cstheme="minorHAnsi"/>
          <w:b/>
          <w:sz w:val="48"/>
          <w:szCs w:val="48"/>
        </w:rPr>
        <w:t>CHANGSHA 2019</w:t>
      </w:r>
    </w:p>
    <w:p w14:paraId="48F91D33" w14:textId="17E219E0" w:rsidR="0017470C" w:rsidRPr="002D13D6" w:rsidRDefault="0017470C" w:rsidP="002D13D6">
      <w:pPr>
        <w:tabs>
          <w:tab w:val="left" w:pos="567"/>
        </w:tabs>
        <w:spacing w:after="0" w:line="240" w:lineRule="auto"/>
        <w:ind w:left="567" w:hanging="567"/>
        <w:jc w:val="center"/>
        <w:rPr>
          <w:rFonts w:cstheme="minorHAnsi"/>
          <w:b/>
          <w:sz w:val="48"/>
          <w:szCs w:val="48"/>
        </w:rPr>
      </w:pPr>
    </w:p>
    <w:p w14:paraId="580772E0" w14:textId="7497EF54" w:rsidR="0017470C" w:rsidRPr="002D13D6" w:rsidRDefault="0017470C" w:rsidP="002D13D6">
      <w:pPr>
        <w:tabs>
          <w:tab w:val="left" w:pos="567"/>
        </w:tabs>
        <w:spacing w:after="0" w:line="240" w:lineRule="auto"/>
        <w:ind w:left="567" w:hanging="567"/>
        <w:jc w:val="center"/>
        <w:rPr>
          <w:rFonts w:cstheme="minorHAnsi"/>
          <w:b/>
          <w:sz w:val="48"/>
          <w:szCs w:val="48"/>
        </w:rPr>
      </w:pPr>
      <w:r w:rsidRPr="002D13D6">
        <w:rPr>
          <w:rFonts w:cstheme="minorHAnsi"/>
          <w:b/>
          <w:sz w:val="48"/>
          <w:szCs w:val="48"/>
        </w:rPr>
        <w:t>HUNAN NORMAL UNIVERSITY</w:t>
      </w:r>
    </w:p>
    <w:p w14:paraId="6DE5891C" w14:textId="19C9DE0D" w:rsidR="0017470C" w:rsidRPr="002D13D6" w:rsidRDefault="0017470C" w:rsidP="002D13D6">
      <w:pPr>
        <w:tabs>
          <w:tab w:val="left" w:pos="567"/>
        </w:tabs>
        <w:spacing w:after="0" w:line="240" w:lineRule="auto"/>
        <w:ind w:left="567" w:hanging="567"/>
        <w:jc w:val="center"/>
        <w:rPr>
          <w:rFonts w:cstheme="minorHAnsi"/>
          <w:b/>
          <w:sz w:val="48"/>
          <w:szCs w:val="48"/>
        </w:rPr>
      </w:pPr>
    </w:p>
    <w:p w14:paraId="70585B55" w14:textId="77ECEDF6" w:rsidR="0017470C" w:rsidRPr="002D13D6" w:rsidRDefault="0017470C" w:rsidP="002D13D6">
      <w:pPr>
        <w:tabs>
          <w:tab w:val="left" w:pos="567"/>
        </w:tabs>
        <w:spacing w:after="0" w:line="240" w:lineRule="auto"/>
        <w:ind w:left="567" w:hanging="567"/>
        <w:jc w:val="center"/>
        <w:rPr>
          <w:rFonts w:cstheme="minorHAnsi"/>
          <w:b/>
          <w:sz w:val="48"/>
          <w:szCs w:val="48"/>
        </w:rPr>
      </w:pPr>
      <w:r w:rsidRPr="002D13D6">
        <w:rPr>
          <w:rFonts w:cstheme="minorHAnsi"/>
          <w:b/>
          <w:sz w:val="48"/>
          <w:szCs w:val="48"/>
        </w:rPr>
        <w:t>CONFERENCE PROGRAM</w:t>
      </w:r>
    </w:p>
    <w:p w14:paraId="71195510" w14:textId="03C554D1" w:rsidR="0017470C" w:rsidRPr="002D13D6" w:rsidRDefault="0017470C" w:rsidP="002D13D6">
      <w:pPr>
        <w:spacing w:after="0" w:line="240" w:lineRule="auto"/>
        <w:rPr>
          <w:rFonts w:cstheme="minorHAnsi"/>
          <w:b/>
          <w:sz w:val="24"/>
          <w:szCs w:val="24"/>
        </w:rPr>
      </w:pPr>
      <w:r w:rsidRPr="002D13D6">
        <w:rPr>
          <w:rFonts w:cstheme="minorHAnsi"/>
          <w:b/>
          <w:sz w:val="24"/>
          <w:szCs w:val="24"/>
        </w:rPr>
        <w:br w:type="page"/>
      </w:r>
    </w:p>
    <w:p w14:paraId="44538D99" w14:textId="3C78BB86" w:rsidR="004C1645" w:rsidRPr="002D13D6" w:rsidRDefault="0017470C" w:rsidP="002D13D6">
      <w:pPr>
        <w:tabs>
          <w:tab w:val="left" w:pos="567"/>
        </w:tabs>
        <w:spacing w:after="0" w:line="240" w:lineRule="auto"/>
        <w:ind w:left="567" w:hanging="567"/>
        <w:jc w:val="center"/>
        <w:rPr>
          <w:rFonts w:cstheme="minorHAnsi"/>
          <w:b/>
          <w:sz w:val="36"/>
          <w:szCs w:val="36"/>
        </w:rPr>
      </w:pPr>
      <w:r w:rsidRPr="002D13D6">
        <w:rPr>
          <w:rFonts w:cstheme="minorHAnsi"/>
          <w:b/>
          <w:sz w:val="36"/>
          <w:szCs w:val="36"/>
        </w:rPr>
        <w:lastRenderedPageBreak/>
        <w:t>SPECIAL EVENTS</w:t>
      </w:r>
    </w:p>
    <w:p w14:paraId="7EBEDC51" w14:textId="7B170B0E" w:rsidR="00847C1D" w:rsidRPr="002D13D6" w:rsidRDefault="00847C1D" w:rsidP="002D13D6">
      <w:pPr>
        <w:tabs>
          <w:tab w:val="left" w:pos="567"/>
        </w:tabs>
        <w:spacing w:after="0" w:line="240" w:lineRule="auto"/>
        <w:ind w:left="567" w:hanging="567"/>
        <w:jc w:val="center"/>
        <w:rPr>
          <w:rFonts w:cstheme="minorHAnsi"/>
          <w:b/>
          <w:sz w:val="36"/>
          <w:szCs w:val="36"/>
        </w:rPr>
      </w:pPr>
    </w:p>
    <w:p w14:paraId="3E100D33" w14:textId="56A921CD" w:rsidR="00847C1D" w:rsidRPr="002D13D6" w:rsidRDefault="00847C1D" w:rsidP="002D13D6">
      <w:pPr>
        <w:tabs>
          <w:tab w:val="left" w:pos="567"/>
        </w:tabs>
        <w:spacing w:after="0" w:line="240" w:lineRule="auto"/>
        <w:ind w:left="567" w:hanging="567"/>
        <w:jc w:val="center"/>
        <w:rPr>
          <w:rFonts w:cstheme="minorHAnsi"/>
          <w:b/>
          <w:sz w:val="32"/>
          <w:szCs w:val="32"/>
        </w:rPr>
      </w:pPr>
      <w:r w:rsidRPr="002D13D6">
        <w:rPr>
          <w:rFonts w:cstheme="minorHAnsi"/>
          <w:b/>
          <w:i/>
          <w:sz w:val="32"/>
          <w:szCs w:val="32"/>
        </w:rPr>
        <w:t>Keynote Addresses</w:t>
      </w:r>
    </w:p>
    <w:p w14:paraId="3182886B" w14:textId="77B84DA1" w:rsidR="00847C1D" w:rsidRPr="002D13D6" w:rsidRDefault="00847C1D" w:rsidP="002D13D6">
      <w:pPr>
        <w:tabs>
          <w:tab w:val="left" w:pos="567"/>
        </w:tabs>
        <w:spacing w:after="0" w:line="240" w:lineRule="auto"/>
        <w:ind w:left="567" w:hanging="567"/>
        <w:jc w:val="center"/>
        <w:rPr>
          <w:rFonts w:cstheme="minorHAnsi"/>
          <w:b/>
          <w:sz w:val="32"/>
          <w:szCs w:val="32"/>
        </w:rPr>
      </w:pPr>
    </w:p>
    <w:p w14:paraId="748714BE" w14:textId="1C345802" w:rsidR="00847C1D" w:rsidRPr="002D13D6" w:rsidRDefault="00847C1D" w:rsidP="002D13D6">
      <w:pPr>
        <w:tabs>
          <w:tab w:val="left" w:pos="567"/>
        </w:tabs>
        <w:spacing w:after="0" w:line="240" w:lineRule="auto"/>
        <w:ind w:left="567" w:hanging="567"/>
        <w:jc w:val="center"/>
        <w:rPr>
          <w:rFonts w:cstheme="minorHAnsi"/>
          <w:b/>
          <w:sz w:val="28"/>
          <w:szCs w:val="28"/>
        </w:rPr>
      </w:pPr>
      <w:r w:rsidRPr="002D13D6">
        <w:rPr>
          <w:rFonts w:cstheme="minorHAnsi"/>
          <w:b/>
          <w:sz w:val="28"/>
          <w:szCs w:val="28"/>
        </w:rPr>
        <w:t>Wednesday, July 17</w:t>
      </w:r>
    </w:p>
    <w:p w14:paraId="1F2102C5" w14:textId="50740254" w:rsidR="00847C1D" w:rsidRPr="002D13D6" w:rsidRDefault="00847C1D" w:rsidP="002D13D6">
      <w:pPr>
        <w:tabs>
          <w:tab w:val="left" w:pos="567"/>
        </w:tabs>
        <w:spacing w:after="0" w:line="240" w:lineRule="auto"/>
        <w:ind w:left="567" w:hanging="567"/>
        <w:jc w:val="center"/>
        <w:rPr>
          <w:rFonts w:cstheme="minorHAnsi"/>
          <w:b/>
          <w:sz w:val="28"/>
          <w:szCs w:val="28"/>
        </w:rPr>
      </w:pPr>
    </w:p>
    <w:p w14:paraId="5D7F48F6" w14:textId="42E0A8E5" w:rsidR="00847C1D" w:rsidRPr="002D13D6" w:rsidRDefault="00847C1D" w:rsidP="002D13D6">
      <w:pPr>
        <w:tabs>
          <w:tab w:val="left" w:pos="567"/>
        </w:tabs>
        <w:spacing w:after="0" w:line="240" w:lineRule="auto"/>
        <w:ind w:left="567" w:hanging="567"/>
        <w:jc w:val="center"/>
        <w:rPr>
          <w:rFonts w:cstheme="minorHAnsi"/>
          <w:b/>
          <w:sz w:val="28"/>
          <w:szCs w:val="28"/>
        </w:rPr>
      </w:pPr>
      <w:r w:rsidRPr="002D13D6">
        <w:rPr>
          <w:rFonts w:cstheme="minorHAnsi"/>
          <w:b/>
          <w:sz w:val="28"/>
          <w:szCs w:val="28"/>
        </w:rPr>
        <w:t>Z</w:t>
      </w:r>
      <w:r w:rsidR="001D33BA" w:rsidRPr="002D13D6">
        <w:rPr>
          <w:rFonts w:cstheme="minorHAnsi"/>
          <w:b/>
          <w:sz w:val="28"/>
          <w:szCs w:val="28"/>
        </w:rPr>
        <w:t>HANG</w:t>
      </w:r>
      <w:r w:rsidR="001D33BA" w:rsidRPr="002D13D6">
        <w:rPr>
          <w:rFonts w:cstheme="minorHAnsi" w:hint="eastAsia"/>
          <w:b/>
          <w:sz w:val="28"/>
          <w:szCs w:val="28"/>
        </w:rPr>
        <w:t xml:space="preserve"> Long</w:t>
      </w:r>
      <w:r w:rsidR="001D33BA" w:rsidRPr="002D13D6">
        <w:rPr>
          <w:rFonts w:cstheme="minorHAnsi"/>
          <w:b/>
          <w:sz w:val="28"/>
          <w:szCs w:val="28"/>
        </w:rPr>
        <w:t>xi</w:t>
      </w:r>
      <w:r w:rsidRPr="002D13D6">
        <w:rPr>
          <w:rFonts w:cstheme="minorHAnsi"/>
          <w:b/>
          <w:sz w:val="28"/>
          <w:szCs w:val="28"/>
        </w:rPr>
        <w:t xml:space="preserve">, “Comparison and East-West Encounter: </w:t>
      </w:r>
    </w:p>
    <w:p w14:paraId="0D8A244A" w14:textId="783D30B7" w:rsidR="00847C1D" w:rsidRPr="002D13D6" w:rsidRDefault="00847C1D" w:rsidP="002D13D6">
      <w:pPr>
        <w:tabs>
          <w:tab w:val="left" w:pos="567"/>
        </w:tabs>
        <w:spacing w:after="0" w:line="240" w:lineRule="auto"/>
        <w:ind w:left="567" w:hanging="567"/>
        <w:jc w:val="center"/>
        <w:rPr>
          <w:rFonts w:cstheme="minorHAnsi"/>
          <w:b/>
          <w:sz w:val="28"/>
          <w:szCs w:val="28"/>
        </w:rPr>
      </w:pPr>
      <w:r w:rsidRPr="002D13D6">
        <w:rPr>
          <w:rFonts w:cstheme="minorHAnsi"/>
          <w:b/>
          <w:sz w:val="28"/>
          <w:szCs w:val="28"/>
        </w:rPr>
        <w:t>The Seventeenth and the Eighteenth Centuries”</w:t>
      </w:r>
    </w:p>
    <w:p w14:paraId="5E82C4B4" w14:textId="59C120B4" w:rsidR="00847C1D" w:rsidRPr="002D13D6" w:rsidRDefault="00847C1D" w:rsidP="002D13D6">
      <w:pPr>
        <w:tabs>
          <w:tab w:val="left" w:pos="567"/>
        </w:tabs>
        <w:spacing w:after="0" w:line="240" w:lineRule="auto"/>
        <w:ind w:left="567" w:hanging="567"/>
        <w:jc w:val="center"/>
        <w:rPr>
          <w:rFonts w:cstheme="minorHAnsi"/>
          <w:b/>
          <w:sz w:val="28"/>
          <w:szCs w:val="28"/>
        </w:rPr>
      </w:pPr>
    </w:p>
    <w:p w14:paraId="12FB3553" w14:textId="77777777" w:rsidR="00847C1D" w:rsidRPr="002D13D6" w:rsidRDefault="00847C1D" w:rsidP="002D13D6">
      <w:pPr>
        <w:spacing w:after="0" w:line="240" w:lineRule="auto"/>
        <w:rPr>
          <w:rFonts w:cstheme="minorHAnsi"/>
          <w:sz w:val="24"/>
          <w:szCs w:val="24"/>
        </w:rPr>
      </w:pPr>
      <w:r w:rsidRPr="002D13D6">
        <w:rPr>
          <w:rFonts w:cstheme="minorHAnsi"/>
          <w:sz w:val="24"/>
          <w:szCs w:val="24"/>
        </w:rPr>
        <w:t xml:space="preserve">East and West as cultures and traditions become possible to conceptualize only in comparison and in the encounters of trade, travel and other kinds of interactions. If Marco Polo in the thirteenth century represented an early stage of East-West encounter in trade and the expansion of geographical knowledge in Europe, the seventeenth and the eighteenth centuries became the important time of intellectual contact in East-West encounters through the mediation of Jesuit missionaries and because of the internal development of European culture and society during the time of the Enlightenment. Not only the trend of chinoiserie changed European taste and aesthetics in material life, but philosophers like Leibniz and Voltaire found in China what they were seeking for a state and society built on reason rather than religious faith. To revisit East-West encounter of that time may help us attain a better understanding of comparison and difference in cross-cultural interrelations, which remains an issue of particular relevance and importance for our time today. </w:t>
      </w:r>
    </w:p>
    <w:p w14:paraId="41151BFD" w14:textId="77777777" w:rsidR="00847C1D" w:rsidRPr="002D13D6" w:rsidRDefault="00847C1D" w:rsidP="002D13D6">
      <w:pPr>
        <w:tabs>
          <w:tab w:val="left" w:pos="567"/>
        </w:tabs>
        <w:spacing w:after="0" w:line="240" w:lineRule="auto"/>
        <w:rPr>
          <w:rFonts w:cstheme="minorHAnsi"/>
          <w:sz w:val="24"/>
          <w:szCs w:val="24"/>
        </w:rPr>
      </w:pPr>
    </w:p>
    <w:p w14:paraId="61108822" w14:textId="61DF8F00" w:rsidR="00847C1D" w:rsidRPr="002D13D6" w:rsidRDefault="00847C1D" w:rsidP="002D13D6">
      <w:pPr>
        <w:tabs>
          <w:tab w:val="left" w:pos="851"/>
        </w:tabs>
        <w:spacing w:after="0" w:line="240" w:lineRule="auto"/>
        <w:rPr>
          <w:rFonts w:cstheme="minorHAnsi"/>
          <w:i/>
          <w:sz w:val="24"/>
          <w:szCs w:val="24"/>
        </w:rPr>
      </w:pPr>
      <w:r w:rsidRPr="002D13D6">
        <w:rPr>
          <w:rFonts w:cstheme="minorHAnsi"/>
          <w:i/>
          <w:sz w:val="24"/>
          <w:szCs w:val="24"/>
        </w:rPr>
        <w:t xml:space="preserve">ZHANG Longxi has an MA in English from Peking University and a Ph. D. in Comparative Literature from Harvard University. He has taught at Harvard, the University of California, Riverside, and is currently Chair Professor of Comparative Literature and Translation at the City University of Hong Kong. He is an elected foreign member of the Royal Swedish Academy of Letters, History and Antiquities and also of Academia </w:t>
      </w:r>
      <w:proofErr w:type="spellStart"/>
      <w:r w:rsidRPr="002D13D6">
        <w:rPr>
          <w:rFonts w:cstheme="minorHAnsi"/>
          <w:i/>
          <w:sz w:val="24"/>
          <w:szCs w:val="24"/>
        </w:rPr>
        <w:t>Europaea</w:t>
      </w:r>
      <w:proofErr w:type="spellEnd"/>
      <w:r w:rsidRPr="002D13D6">
        <w:rPr>
          <w:rFonts w:cstheme="minorHAnsi"/>
          <w:i/>
          <w:sz w:val="24"/>
          <w:szCs w:val="24"/>
        </w:rPr>
        <w:t xml:space="preserve">; an Editor-in-Chief of the Journal of World Literature, and an Advisory Editor of New Literary History. He is the elected President of the International Comparative Literature Association (ICLA) for the term of 2016-19. He has published more than 20 books and numerous articles in both English and Chinese, and his book publications in English include The Tao and the Logos: Literary Hermeneutics, East and West (Duke, 1992); Mighty Opposites: From Dichotomies to Differences in the Comparative Study of China (Stanford, 1998); Allegoresis: Reading Canonical Literature East and West (Cornell, 2005); Unexpected Affinities: Reading across Cultures (Toronto: 2007); and From Comparison to World Literature (SUNY, 2015).  </w:t>
      </w:r>
    </w:p>
    <w:p w14:paraId="65E90428" w14:textId="77777777" w:rsidR="00847C1D" w:rsidRPr="002D13D6" w:rsidRDefault="00847C1D" w:rsidP="002D13D6">
      <w:pPr>
        <w:spacing w:after="0" w:line="240" w:lineRule="auto"/>
        <w:rPr>
          <w:rFonts w:cstheme="minorHAnsi"/>
          <w:b/>
          <w:sz w:val="40"/>
          <w:szCs w:val="40"/>
        </w:rPr>
      </w:pPr>
      <w:r w:rsidRPr="002D13D6">
        <w:rPr>
          <w:rFonts w:cstheme="minorHAnsi"/>
          <w:b/>
          <w:sz w:val="40"/>
          <w:szCs w:val="40"/>
        </w:rPr>
        <w:br w:type="page"/>
      </w:r>
    </w:p>
    <w:p w14:paraId="502EBB7A" w14:textId="77777777" w:rsidR="00847C1D" w:rsidRPr="002D13D6" w:rsidRDefault="00847C1D" w:rsidP="002D13D6">
      <w:pPr>
        <w:spacing w:after="0" w:line="240" w:lineRule="auto"/>
        <w:jc w:val="center"/>
        <w:rPr>
          <w:rFonts w:cstheme="minorHAnsi"/>
          <w:b/>
          <w:sz w:val="28"/>
          <w:szCs w:val="28"/>
        </w:rPr>
      </w:pPr>
      <w:r w:rsidRPr="002D13D6">
        <w:rPr>
          <w:rFonts w:cstheme="minorHAnsi"/>
          <w:b/>
          <w:sz w:val="28"/>
          <w:szCs w:val="28"/>
        </w:rPr>
        <w:lastRenderedPageBreak/>
        <w:t>Thursday, July 18</w:t>
      </w:r>
    </w:p>
    <w:p w14:paraId="42A1D885" w14:textId="19D76490" w:rsidR="00847C1D" w:rsidRPr="002D13D6" w:rsidRDefault="001D33BA" w:rsidP="002D13D6">
      <w:pPr>
        <w:spacing w:after="0" w:line="240" w:lineRule="auto"/>
        <w:jc w:val="center"/>
        <w:rPr>
          <w:rFonts w:cstheme="minorHAnsi"/>
          <w:b/>
          <w:sz w:val="28"/>
          <w:szCs w:val="28"/>
        </w:rPr>
      </w:pPr>
      <w:r w:rsidRPr="002D13D6">
        <w:rPr>
          <w:rFonts w:cstheme="minorHAnsi"/>
          <w:b/>
          <w:sz w:val="28"/>
          <w:szCs w:val="28"/>
        </w:rPr>
        <w:t xml:space="preserve">LU </w:t>
      </w:r>
      <w:proofErr w:type="spellStart"/>
      <w:r w:rsidR="00847C1D" w:rsidRPr="002D13D6">
        <w:rPr>
          <w:rFonts w:cstheme="minorHAnsi"/>
          <w:b/>
          <w:sz w:val="28"/>
          <w:szCs w:val="28"/>
        </w:rPr>
        <w:t>Jiande</w:t>
      </w:r>
      <w:proofErr w:type="spellEnd"/>
      <w:r w:rsidR="00847C1D" w:rsidRPr="002D13D6">
        <w:rPr>
          <w:rFonts w:cstheme="minorHAnsi"/>
          <w:b/>
          <w:sz w:val="28"/>
          <w:szCs w:val="28"/>
        </w:rPr>
        <w:t>, "The Openness of Modern Chinese Literature"</w:t>
      </w:r>
    </w:p>
    <w:p w14:paraId="5F75088A" w14:textId="3414D9F9" w:rsidR="00847C1D" w:rsidRPr="002D13D6" w:rsidRDefault="00847C1D" w:rsidP="002D13D6">
      <w:pPr>
        <w:spacing w:after="0" w:line="240" w:lineRule="auto"/>
        <w:rPr>
          <w:rFonts w:cstheme="minorHAnsi"/>
          <w:sz w:val="24"/>
          <w:szCs w:val="24"/>
        </w:rPr>
      </w:pPr>
      <w:r w:rsidRPr="002D13D6">
        <w:rPr>
          <w:rFonts w:cstheme="minorHAnsi"/>
          <w:sz w:val="24"/>
          <w:szCs w:val="24"/>
        </w:rPr>
        <w:t xml:space="preserve">Towards the end of the 19th century, translation of world literature into Chinese was regarded by many as the primary requirement for a social and cultural rebirth. Early in the 1930s, Dr. Hu Shih claimed that over the past few decades there had been a Chinese Renaissance, a literary movement that had been deliberately breaking away from classical literary tradition. The development of modern Chinese literature, indeed, is inseparably tied up with the introduction of world literature into China and almost all the pioneers of modern Chinese literature had experiences of translation. What seems to be surprising is that Chinese translations of foreign literary works early in the 20th century even helped to form a new language based upon the northern vernacular, namely the language all the Chinese writers are using now. Lu Xun, arguably the greatest modern Chinese writer, even advocated a translation style that would bring about a major change in the way the Chinese think and feel. The open-minded movement represented by Lu Xun is now part of China’s rich literary heritage.  </w:t>
      </w:r>
    </w:p>
    <w:p w14:paraId="1EFB055E" w14:textId="1F09ADCF" w:rsidR="002C6B10" w:rsidRPr="002D13D6" w:rsidRDefault="002C6B10" w:rsidP="002D13D6">
      <w:pPr>
        <w:spacing w:after="0" w:line="240" w:lineRule="auto"/>
        <w:rPr>
          <w:rFonts w:cstheme="minorHAnsi"/>
          <w:sz w:val="24"/>
          <w:szCs w:val="24"/>
        </w:rPr>
      </w:pPr>
    </w:p>
    <w:p w14:paraId="531193C7" w14:textId="77777777" w:rsidR="002C6B10" w:rsidRPr="002D13D6" w:rsidRDefault="002C6B10" w:rsidP="002D13D6">
      <w:pPr>
        <w:spacing w:after="0" w:line="240" w:lineRule="auto"/>
        <w:rPr>
          <w:rFonts w:cstheme="minorHAnsi"/>
          <w:i/>
          <w:sz w:val="24"/>
          <w:szCs w:val="24"/>
        </w:rPr>
      </w:pPr>
      <w:r w:rsidRPr="002D13D6">
        <w:rPr>
          <w:rFonts w:cstheme="minorHAnsi"/>
          <w:i/>
          <w:sz w:val="24"/>
          <w:szCs w:val="24"/>
        </w:rPr>
        <w:t xml:space="preserve">LU </w:t>
      </w:r>
      <w:proofErr w:type="spellStart"/>
      <w:r w:rsidRPr="002D13D6">
        <w:rPr>
          <w:rFonts w:cstheme="minorHAnsi"/>
          <w:i/>
          <w:sz w:val="24"/>
          <w:szCs w:val="24"/>
        </w:rPr>
        <w:t>Jiande</w:t>
      </w:r>
      <w:proofErr w:type="spellEnd"/>
      <w:r w:rsidRPr="002D13D6">
        <w:rPr>
          <w:rFonts w:cstheme="minorHAnsi"/>
          <w:i/>
          <w:sz w:val="24"/>
          <w:szCs w:val="24"/>
        </w:rPr>
        <w:t xml:space="preserve"> was Director of Institute of Literature, Chinese Academy of Social Sciences, from 2010</w:t>
      </w:r>
    </w:p>
    <w:p w14:paraId="645F106F" w14:textId="77777777" w:rsidR="002C6B10" w:rsidRPr="002D13D6" w:rsidRDefault="002C6B10" w:rsidP="002D13D6">
      <w:pPr>
        <w:spacing w:after="0" w:line="240" w:lineRule="auto"/>
        <w:rPr>
          <w:rFonts w:cstheme="minorHAnsi"/>
          <w:i/>
          <w:sz w:val="24"/>
          <w:szCs w:val="24"/>
        </w:rPr>
      </w:pPr>
      <w:r w:rsidRPr="002D13D6">
        <w:rPr>
          <w:rFonts w:cstheme="minorHAnsi"/>
          <w:i/>
          <w:sz w:val="24"/>
          <w:szCs w:val="24"/>
        </w:rPr>
        <w:t>to 2017. He is the author of Fragments of Broken Systems: Essays in Anglo-American Literature</w:t>
      </w:r>
    </w:p>
    <w:p w14:paraId="515D9CB0" w14:textId="6F574016" w:rsidR="002C6B10" w:rsidRPr="002D13D6" w:rsidRDefault="002C6B10" w:rsidP="002D13D6">
      <w:pPr>
        <w:spacing w:after="0" w:line="240" w:lineRule="auto"/>
        <w:rPr>
          <w:rFonts w:cstheme="minorHAnsi"/>
          <w:i/>
          <w:sz w:val="24"/>
          <w:szCs w:val="24"/>
        </w:rPr>
      </w:pPr>
      <w:r w:rsidRPr="002D13D6">
        <w:rPr>
          <w:rFonts w:cstheme="minorHAnsi" w:hint="eastAsia"/>
          <w:i/>
          <w:sz w:val="24"/>
          <w:szCs w:val="24"/>
        </w:rPr>
        <w:t>and History of Idea</w:t>
      </w:r>
      <w:r w:rsidRPr="002D13D6">
        <w:rPr>
          <w:rFonts w:cstheme="minorHAnsi" w:hint="eastAsia"/>
          <w:i/>
          <w:sz w:val="24"/>
          <w:szCs w:val="24"/>
        </w:rPr>
        <w:t>《破碎思想体系的残编――英美文学与思想史论稿》</w:t>
      </w:r>
      <w:r w:rsidRPr="002D13D6">
        <w:rPr>
          <w:rFonts w:cstheme="minorHAnsi" w:hint="eastAsia"/>
          <w:i/>
          <w:sz w:val="24"/>
          <w:szCs w:val="24"/>
        </w:rPr>
        <w:t xml:space="preserve"> (2001) and Canvas over the Horizon: Essays without Theoretical Claims</w:t>
      </w:r>
      <w:r w:rsidRPr="002D13D6">
        <w:rPr>
          <w:rFonts w:cstheme="minorHAnsi" w:hint="eastAsia"/>
          <w:i/>
          <w:sz w:val="24"/>
          <w:szCs w:val="24"/>
        </w:rPr>
        <w:t>《高悬的画布：不带理论的旅行》</w:t>
      </w:r>
      <w:r w:rsidRPr="002D13D6">
        <w:rPr>
          <w:rFonts w:cstheme="minorHAnsi" w:hint="eastAsia"/>
          <w:i/>
          <w:sz w:val="24"/>
          <w:szCs w:val="24"/>
        </w:rPr>
        <w:t xml:space="preserve">(2011) and the editor of Foreign Literature in the Process of Modernisation </w:t>
      </w:r>
      <w:r w:rsidRPr="002D13D6">
        <w:rPr>
          <w:rFonts w:cstheme="minorHAnsi" w:hint="eastAsia"/>
          <w:i/>
          <w:sz w:val="24"/>
          <w:szCs w:val="24"/>
        </w:rPr>
        <w:t>《现代化进程中的外国文学》</w:t>
      </w:r>
      <w:r w:rsidRPr="002D13D6">
        <w:rPr>
          <w:rFonts w:cstheme="minorHAnsi" w:hint="eastAsia"/>
          <w:i/>
          <w:sz w:val="24"/>
          <w:szCs w:val="24"/>
        </w:rPr>
        <w:t>and a 5-volume</w:t>
      </w:r>
      <w:r w:rsidR="00684FB5" w:rsidRPr="002D13D6">
        <w:rPr>
          <w:rFonts w:cstheme="minorHAnsi"/>
          <w:i/>
          <w:sz w:val="24"/>
          <w:szCs w:val="24"/>
        </w:rPr>
        <w:t xml:space="preserve"> </w:t>
      </w:r>
      <w:r w:rsidRPr="002D13D6">
        <w:rPr>
          <w:rFonts w:cstheme="minorHAnsi" w:hint="eastAsia"/>
          <w:i/>
          <w:sz w:val="24"/>
          <w:szCs w:val="24"/>
        </w:rPr>
        <w:t>collection of T. S. Eliot</w:t>
      </w:r>
      <w:r w:rsidR="00684FB5" w:rsidRPr="002D13D6">
        <w:rPr>
          <w:rFonts w:cstheme="minorHAnsi"/>
          <w:i/>
          <w:sz w:val="24"/>
          <w:szCs w:val="24"/>
        </w:rPr>
        <w:t>’</w:t>
      </w:r>
      <w:r w:rsidRPr="002D13D6">
        <w:rPr>
          <w:rFonts w:cstheme="minorHAnsi" w:hint="eastAsia"/>
          <w:i/>
          <w:sz w:val="24"/>
          <w:szCs w:val="24"/>
        </w:rPr>
        <w:t xml:space="preserve">s works in Chinese </w:t>
      </w:r>
      <w:r w:rsidRPr="002D13D6">
        <w:rPr>
          <w:rFonts w:cstheme="minorHAnsi" w:hint="eastAsia"/>
          <w:i/>
          <w:sz w:val="24"/>
          <w:szCs w:val="24"/>
        </w:rPr>
        <w:t>《艾略特文集》</w:t>
      </w:r>
      <w:r w:rsidRPr="002D13D6">
        <w:rPr>
          <w:rFonts w:cstheme="minorHAnsi" w:hint="eastAsia"/>
          <w:i/>
          <w:sz w:val="24"/>
          <w:szCs w:val="24"/>
        </w:rPr>
        <w:t>(2012). Over the past few years he has published</w:t>
      </w:r>
      <w:r w:rsidR="00684FB5" w:rsidRPr="002D13D6">
        <w:rPr>
          <w:rFonts w:cstheme="minorHAnsi"/>
          <w:i/>
          <w:sz w:val="24"/>
          <w:szCs w:val="24"/>
        </w:rPr>
        <w:t xml:space="preserve"> </w:t>
      </w:r>
      <w:r w:rsidRPr="002D13D6">
        <w:rPr>
          <w:rFonts w:cstheme="minorHAnsi"/>
          <w:i/>
          <w:sz w:val="24"/>
          <w:szCs w:val="24"/>
        </w:rPr>
        <w:t>extensively in areas of modern Chinese history and literature.</w:t>
      </w:r>
    </w:p>
    <w:p w14:paraId="0D31A1EC" w14:textId="77777777" w:rsidR="00847C1D" w:rsidRPr="002D13D6" w:rsidRDefault="00847C1D" w:rsidP="002D13D6">
      <w:pPr>
        <w:spacing w:after="0" w:line="240" w:lineRule="auto"/>
        <w:rPr>
          <w:rFonts w:cstheme="minorHAnsi"/>
          <w:i/>
          <w:sz w:val="24"/>
          <w:szCs w:val="24"/>
        </w:rPr>
      </w:pPr>
    </w:p>
    <w:p w14:paraId="360CCBDE" w14:textId="77777777" w:rsidR="00847C1D" w:rsidRPr="002D13D6" w:rsidRDefault="00847C1D" w:rsidP="002D13D6">
      <w:pPr>
        <w:spacing w:after="0" w:line="240" w:lineRule="auto"/>
        <w:rPr>
          <w:rFonts w:cstheme="minorHAnsi"/>
          <w:i/>
          <w:sz w:val="24"/>
          <w:szCs w:val="24"/>
        </w:rPr>
      </w:pPr>
    </w:p>
    <w:p w14:paraId="06CC4C99" w14:textId="77777777" w:rsidR="00847C1D" w:rsidRPr="002D13D6" w:rsidRDefault="00847C1D" w:rsidP="002D13D6">
      <w:pPr>
        <w:spacing w:after="0" w:line="240" w:lineRule="auto"/>
        <w:jc w:val="center"/>
        <w:rPr>
          <w:rFonts w:cstheme="minorHAnsi"/>
          <w:b/>
          <w:sz w:val="28"/>
          <w:szCs w:val="28"/>
        </w:rPr>
      </w:pPr>
      <w:r w:rsidRPr="002D13D6">
        <w:rPr>
          <w:rFonts w:cstheme="minorHAnsi"/>
          <w:b/>
          <w:sz w:val="28"/>
          <w:szCs w:val="28"/>
        </w:rPr>
        <w:t>Friday, July 19</w:t>
      </w:r>
    </w:p>
    <w:p w14:paraId="4A7896B4" w14:textId="22A396A5" w:rsidR="001A0FC6" w:rsidRPr="002D13D6" w:rsidRDefault="00847C1D" w:rsidP="002D13D6">
      <w:pPr>
        <w:spacing w:after="0" w:line="240" w:lineRule="auto"/>
        <w:jc w:val="center"/>
        <w:rPr>
          <w:rFonts w:cstheme="minorHAnsi"/>
          <w:b/>
          <w:sz w:val="28"/>
          <w:szCs w:val="28"/>
        </w:rPr>
      </w:pPr>
      <w:r w:rsidRPr="002D13D6">
        <w:rPr>
          <w:rFonts w:cstheme="minorHAnsi"/>
          <w:b/>
          <w:sz w:val="28"/>
          <w:szCs w:val="28"/>
        </w:rPr>
        <w:t xml:space="preserve">Michelle Yeh, </w:t>
      </w:r>
      <w:r w:rsidR="001A0FC6" w:rsidRPr="002D13D6">
        <w:rPr>
          <w:rFonts w:cstheme="minorHAnsi"/>
          <w:b/>
          <w:sz w:val="28"/>
          <w:szCs w:val="28"/>
        </w:rPr>
        <w:t>"Why Modern Chinese Poetry? — Challenges and Opportunities”</w:t>
      </w:r>
      <w:r w:rsidR="001A0FC6" w:rsidRPr="002D13D6">
        <w:rPr>
          <w:rFonts w:cstheme="minorHAnsi"/>
          <w:sz w:val="24"/>
          <w:szCs w:val="24"/>
        </w:rPr>
        <w:t xml:space="preserve">  </w:t>
      </w:r>
    </w:p>
    <w:p w14:paraId="674379C6" w14:textId="77777777" w:rsidR="001A0FC6" w:rsidRPr="002D13D6" w:rsidRDefault="001A0FC6" w:rsidP="002D13D6">
      <w:pPr>
        <w:spacing w:after="0" w:line="240" w:lineRule="auto"/>
        <w:rPr>
          <w:rFonts w:cstheme="minorHAnsi"/>
          <w:sz w:val="24"/>
          <w:szCs w:val="24"/>
        </w:rPr>
      </w:pPr>
      <w:r w:rsidRPr="002D13D6">
        <w:rPr>
          <w:rFonts w:cstheme="minorHAnsi"/>
          <w:sz w:val="24"/>
          <w:szCs w:val="24"/>
        </w:rPr>
        <w:t xml:space="preserve">If modern Chinese literature has developed into a broad field over the course of half a century, poetry seems to have remained a marginalized genre, especially in contrast to fiction and film. The situation is ironic in view of the fact that for more than two millennia poetry played such an important role in premodern China. What are the unique challenges presented by the new genre? In what way can modern poetry shed light on Chinese literature and culture? What is the current state of the sub-field and what is the prospect of its future? These are some of the questions that will be explored. </w:t>
      </w:r>
    </w:p>
    <w:p w14:paraId="28802977" w14:textId="71E131E1" w:rsidR="00684FB5" w:rsidRPr="002D13D6" w:rsidRDefault="00847C1D" w:rsidP="002D13D6">
      <w:pPr>
        <w:spacing w:after="0" w:line="240" w:lineRule="auto"/>
        <w:rPr>
          <w:rFonts w:cstheme="minorHAnsi"/>
          <w:i/>
          <w:sz w:val="24"/>
          <w:szCs w:val="24"/>
        </w:rPr>
      </w:pPr>
      <w:r w:rsidRPr="002D13D6">
        <w:rPr>
          <w:rFonts w:cstheme="minorHAnsi"/>
          <w:i/>
          <w:sz w:val="24"/>
          <w:szCs w:val="24"/>
        </w:rPr>
        <w:t>Michelle Yeh received her BA from the National Taiwan University and her PhD from the University of Southern California. She is currently Distinguished Professor in the Department of East Asian Languages and Cultures at the University of California, Davis. Her primary areas of research are: modern poetry in Chinese, comparative poetics, Taiwan literature, and translation. Major publications include: Modern Chinese Poetry: Theory and Practice since 1917, From the Margin: An Alternative Tradition of Modern Chinese Poetry, Essays on Modern Poetry from Taiwan, Anthology of Modern Chinese Poetry, Frontier Taiwan: An Anthology of Modern Chinese Poetry, A Lifetime Is a Promise to Keep: Poems of Huang Xiang, The Columbia Sourcebook of Literary Taiwan, and Hawk of the Mind: Collected Poems of Yang Mu.</w:t>
      </w:r>
    </w:p>
    <w:p w14:paraId="030BFF9F" w14:textId="77777777" w:rsidR="00684FB5" w:rsidRPr="002D13D6" w:rsidRDefault="00684FB5" w:rsidP="002D13D6">
      <w:pPr>
        <w:spacing w:after="0" w:line="240" w:lineRule="auto"/>
        <w:rPr>
          <w:rFonts w:cstheme="minorHAnsi"/>
          <w:i/>
          <w:sz w:val="24"/>
          <w:szCs w:val="24"/>
        </w:rPr>
      </w:pPr>
    </w:p>
    <w:p w14:paraId="02E71A9A" w14:textId="57C38682" w:rsidR="00897B18" w:rsidRPr="002D13D6" w:rsidRDefault="00897B18" w:rsidP="002D13D6">
      <w:pPr>
        <w:spacing w:after="0" w:line="240" w:lineRule="auto"/>
        <w:jc w:val="center"/>
        <w:rPr>
          <w:rFonts w:cstheme="minorHAnsi"/>
          <w:i/>
          <w:sz w:val="24"/>
          <w:szCs w:val="24"/>
        </w:rPr>
      </w:pPr>
      <w:r w:rsidRPr="002D13D6">
        <w:rPr>
          <w:rFonts w:cstheme="minorHAnsi"/>
          <w:b/>
          <w:i/>
          <w:sz w:val="32"/>
          <w:szCs w:val="32"/>
        </w:rPr>
        <w:lastRenderedPageBreak/>
        <w:t>L</w:t>
      </w:r>
      <w:r w:rsidRPr="002D13D6">
        <w:rPr>
          <w:rFonts w:cstheme="minorHAnsi" w:hint="eastAsia"/>
          <w:b/>
          <w:i/>
          <w:sz w:val="32"/>
          <w:szCs w:val="32"/>
        </w:rPr>
        <w:t>unch</w:t>
      </w:r>
      <w:r w:rsidRPr="002D13D6">
        <w:rPr>
          <w:rFonts w:cstheme="minorHAnsi"/>
          <w:b/>
          <w:i/>
          <w:sz w:val="32"/>
          <w:szCs w:val="32"/>
        </w:rPr>
        <w:t xml:space="preserve"> Workshops</w:t>
      </w:r>
    </w:p>
    <w:p w14:paraId="6CACC46F" w14:textId="77777777" w:rsidR="00897B18" w:rsidRPr="002D13D6" w:rsidRDefault="00897B18" w:rsidP="002D13D6">
      <w:pPr>
        <w:spacing w:after="0" w:line="240" w:lineRule="auto"/>
        <w:jc w:val="center"/>
        <w:rPr>
          <w:rFonts w:cstheme="minorHAnsi"/>
          <w:sz w:val="24"/>
          <w:szCs w:val="24"/>
        </w:rPr>
      </w:pPr>
      <w:r w:rsidRPr="002D13D6">
        <w:rPr>
          <w:rFonts w:cstheme="minorHAnsi"/>
          <w:sz w:val="24"/>
          <w:szCs w:val="24"/>
        </w:rPr>
        <w:t>Each day of the conference, we will be offering one lunchtime workshop dedicated to discussion of important professional issues relevant to those of us working in Chinese and Comparative Literature.  Participation is limited, and preregistration is required—all attendees will receive an email with instructions on how to register.  Participants in each workshop will be provided with a boxed lunch; no fee is required to participate.</w:t>
      </w:r>
    </w:p>
    <w:p w14:paraId="7409304B" w14:textId="77777777" w:rsidR="00897B18" w:rsidRPr="002D13D6" w:rsidRDefault="00897B18" w:rsidP="002D13D6">
      <w:pPr>
        <w:spacing w:after="0" w:line="240" w:lineRule="auto"/>
        <w:jc w:val="center"/>
        <w:rPr>
          <w:rFonts w:cstheme="minorHAnsi"/>
          <w:sz w:val="24"/>
          <w:szCs w:val="24"/>
        </w:rPr>
      </w:pPr>
    </w:p>
    <w:p w14:paraId="4AC71B5E" w14:textId="77777777" w:rsidR="00897B18" w:rsidRPr="002D13D6" w:rsidRDefault="00897B18" w:rsidP="002D13D6">
      <w:pPr>
        <w:spacing w:after="0" w:line="240" w:lineRule="auto"/>
        <w:jc w:val="center"/>
        <w:rPr>
          <w:rFonts w:cstheme="minorHAnsi"/>
          <w:b/>
          <w:sz w:val="28"/>
          <w:szCs w:val="28"/>
        </w:rPr>
      </w:pPr>
      <w:r w:rsidRPr="002D13D6">
        <w:rPr>
          <w:rFonts w:cstheme="minorHAnsi"/>
          <w:b/>
          <w:sz w:val="28"/>
          <w:szCs w:val="28"/>
        </w:rPr>
        <w:t>Wednesday, July 17</w:t>
      </w:r>
    </w:p>
    <w:p w14:paraId="1F0F0B1A" w14:textId="77777777" w:rsidR="00897B18" w:rsidRPr="002D13D6" w:rsidRDefault="00897B18" w:rsidP="002D13D6">
      <w:pPr>
        <w:spacing w:after="0" w:line="240" w:lineRule="auto"/>
        <w:jc w:val="center"/>
        <w:rPr>
          <w:rFonts w:cstheme="minorHAnsi"/>
          <w:b/>
          <w:sz w:val="28"/>
          <w:szCs w:val="28"/>
        </w:rPr>
      </w:pPr>
      <w:r w:rsidRPr="002D13D6">
        <w:rPr>
          <w:rFonts w:cstheme="minorHAnsi"/>
          <w:b/>
          <w:sz w:val="28"/>
          <w:szCs w:val="28"/>
        </w:rPr>
        <w:t>Publishing with Chinese Scholarly Journals and Presses</w:t>
      </w:r>
    </w:p>
    <w:p w14:paraId="3FA107A0" w14:textId="77777777" w:rsidR="00750046" w:rsidRPr="002D13D6" w:rsidRDefault="00897B18" w:rsidP="002D13D6">
      <w:pPr>
        <w:spacing w:after="0" w:line="240" w:lineRule="auto"/>
        <w:rPr>
          <w:rFonts w:cstheme="minorHAnsi"/>
          <w:sz w:val="24"/>
          <w:szCs w:val="24"/>
        </w:rPr>
      </w:pPr>
      <w:r w:rsidRPr="002D13D6">
        <w:rPr>
          <w:rFonts w:cstheme="minorHAnsi"/>
          <w:sz w:val="24"/>
          <w:szCs w:val="24"/>
        </w:rPr>
        <w:t>Many of us would like to see the greater integration of scholarly debates which often occur separately in Chinese and English scholarship; one way to increase engagement might be for scholars based in the West to publish more often in Chinese.  However, there are serious barriers to doing so: structural incentives in Western universities which create bias toward publication in English, as well as less familiarity with Chinese academic journals and presses.  This workshop will aim to provide participants with a greater understanding of the different expectations for scholarship published in Chinese, what publishers are looking for regarding original works or translated scholarship</w:t>
      </w:r>
      <w:r w:rsidR="00750046" w:rsidRPr="002D13D6">
        <w:rPr>
          <w:rFonts w:cstheme="minorHAnsi"/>
          <w:sz w:val="24"/>
          <w:szCs w:val="24"/>
        </w:rPr>
        <w:t>, differences in peer review and copyright, etc.  In addition, we will encourage an open discussion with participants about how to achieve greater recognition for Chinese-language publication within Western academic systems.</w:t>
      </w:r>
    </w:p>
    <w:p w14:paraId="7F83BB24" w14:textId="7BAF4B96" w:rsidR="00750046" w:rsidRPr="002D13D6" w:rsidRDefault="00750046" w:rsidP="002D13D6">
      <w:pPr>
        <w:spacing w:after="0" w:line="240" w:lineRule="auto"/>
        <w:rPr>
          <w:rFonts w:cstheme="minorHAnsi"/>
          <w:sz w:val="24"/>
          <w:szCs w:val="24"/>
        </w:rPr>
      </w:pPr>
    </w:p>
    <w:p w14:paraId="0EF3AEE8" w14:textId="40C89D67" w:rsidR="00750046" w:rsidRPr="002D13D6" w:rsidRDefault="00750046" w:rsidP="002D13D6">
      <w:pPr>
        <w:spacing w:after="0" w:line="240" w:lineRule="auto"/>
        <w:jc w:val="center"/>
        <w:rPr>
          <w:rFonts w:cstheme="minorHAnsi"/>
          <w:b/>
          <w:sz w:val="28"/>
          <w:szCs w:val="28"/>
        </w:rPr>
      </w:pPr>
      <w:r w:rsidRPr="002D13D6">
        <w:rPr>
          <w:rFonts w:cstheme="minorHAnsi"/>
          <w:b/>
          <w:sz w:val="28"/>
          <w:szCs w:val="28"/>
        </w:rPr>
        <w:t>Thursday, July 18</w:t>
      </w:r>
    </w:p>
    <w:p w14:paraId="6B4B4CC9" w14:textId="0A9248A7" w:rsidR="00750046" w:rsidRPr="002D13D6" w:rsidRDefault="00750046" w:rsidP="002D13D6">
      <w:pPr>
        <w:spacing w:after="0" w:line="240" w:lineRule="auto"/>
        <w:jc w:val="center"/>
        <w:rPr>
          <w:rFonts w:cstheme="minorHAnsi"/>
          <w:sz w:val="28"/>
          <w:szCs w:val="28"/>
        </w:rPr>
      </w:pPr>
      <w:r w:rsidRPr="002D13D6">
        <w:rPr>
          <w:rFonts w:cstheme="minorHAnsi"/>
          <w:b/>
          <w:sz w:val="28"/>
          <w:szCs w:val="28"/>
        </w:rPr>
        <w:t>Early-Career Scholars’ Perspectives on Returning to China</w:t>
      </w:r>
    </w:p>
    <w:p w14:paraId="28F9E930" w14:textId="786C7AE8" w:rsidR="00750046" w:rsidRPr="002D13D6" w:rsidRDefault="00750046" w:rsidP="002D13D6">
      <w:pPr>
        <w:spacing w:after="0" w:line="240" w:lineRule="auto"/>
        <w:rPr>
          <w:rFonts w:cstheme="minorHAnsi"/>
          <w:sz w:val="24"/>
          <w:szCs w:val="24"/>
        </w:rPr>
      </w:pPr>
      <w:r w:rsidRPr="002D13D6">
        <w:rPr>
          <w:rFonts w:cstheme="minorHAnsi"/>
          <w:sz w:val="24"/>
          <w:szCs w:val="24"/>
        </w:rPr>
        <w:t xml:space="preserve">In recent years, continuing woes in the North American academic job market, combined with strong Chinese university funding, have prompted more </w:t>
      </w:r>
      <w:r w:rsidRPr="002D13D6">
        <w:rPr>
          <w:rFonts w:cstheme="minorHAnsi" w:hint="eastAsia"/>
          <w:sz w:val="24"/>
          <w:szCs w:val="24"/>
        </w:rPr>
        <w:t>young</w:t>
      </w:r>
      <w:r w:rsidRPr="002D13D6">
        <w:rPr>
          <w:rFonts w:cstheme="minorHAnsi"/>
          <w:sz w:val="24"/>
          <w:szCs w:val="24"/>
        </w:rPr>
        <w:t xml:space="preserve"> scholars to return to China after completing PhDs abroad.  This phenomenon has been a driver of China’s ongoing intellectual development since the late Qing—but it has not been constant in either its size or configuration.  This workshop will offer an assessment of what the </w:t>
      </w:r>
      <w:r w:rsidR="00DE2518" w:rsidRPr="002D13D6">
        <w:rPr>
          <w:rFonts w:cstheme="minorHAnsi"/>
          <w:sz w:val="24"/>
          <w:szCs w:val="24"/>
        </w:rPr>
        <w:t xml:space="preserve">return-to-China looks like as a career track for literary scholars in our present moment.  What are the benefits and drawbacks of such a move?  How well do current Western research and teaching methodologies mastered during the PhD translate to the expectations of the Chinese academic system?  How does the academic capital associated with Western degrees actually function within Chinese academic administration?  And is it practical to remain fully engaged with </w:t>
      </w:r>
      <w:r w:rsidR="00DE2518" w:rsidRPr="002D13D6">
        <w:rPr>
          <w:rFonts w:cstheme="minorHAnsi" w:hint="eastAsia"/>
          <w:sz w:val="24"/>
          <w:szCs w:val="24"/>
        </w:rPr>
        <w:t>int</w:t>
      </w:r>
      <w:r w:rsidR="00DE2518" w:rsidRPr="002D13D6">
        <w:rPr>
          <w:rFonts w:cstheme="minorHAnsi"/>
          <w:sz w:val="24"/>
          <w:szCs w:val="24"/>
        </w:rPr>
        <w:t>ernational academia while based in China?  This workshop will be of interest to current graduate students thinking about their own career tracks, but also for senior faculty based in China and the West, who want to understand the career pressures faced by younger colleagues migrating between academic systems.</w:t>
      </w:r>
    </w:p>
    <w:p w14:paraId="2E8A96C0" w14:textId="5D0D8F4B" w:rsidR="00FD0616" w:rsidRPr="002D13D6" w:rsidRDefault="00FD0616" w:rsidP="002D13D6">
      <w:pPr>
        <w:spacing w:after="0" w:line="240" w:lineRule="auto"/>
        <w:jc w:val="center"/>
        <w:rPr>
          <w:rFonts w:cstheme="minorHAnsi"/>
          <w:sz w:val="28"/>
          <w:szCs w:val="28"/>
        </w:rPr>
      </w:pPr>
      <w:r w:rsidRPr="002D13D6">
        <w:rPr>
          <w:rFonts w:cstheme="minorHAnsi"/>
          <w:b/>
          <w:sz w:val="28"/>
          <w:szCs w:val="28"/>
        </w:rPr>
        <w:t>Friday, July 19</w:t>
      </w:r>
    </w:p>
    <w:p w14:paraId="6E43CE94" w14:textId="192EAC09" w:rsidR="00847C1D" w:rsidRPr="002D13D6" w:rsidRDefault="00DE2518" w:rsidP="002D13D6">
      <w:pPr>
        <w:spacing w:after="0" w:line="240" w:lineRule="auto"/>
        <w:jc w:val="center"/>
        <w:rPr>
          <w:rFonts w:cstheme="minorHAnsi"/>
          <w:b/>
          <w:sz w:val="28"/>
          <w:szCs w:val="28"/>
        </w:rPr>
      </w:pPr>
      <w:r w:rsidRPr="002D13D6">
        <w:rPr>
          <w:rFonts w:cstheme="minorHAnsi"/>
          <w:b/>
          <w:sz w:val="28"/>
          <w:szCs w:val="28"/>
        </w:rPr>
        <w:t>How to Win International Collaborative Research Grants</w:t>
      </w:r>
    </w:p>
    <w:p w14:paraId="7339F463" w14:textId="1C4E56D9" w:rsidR="00DE2518" w:rsidRPr="002D13D6" w:rsidRDefault="00FD0616" w:rsidP="002D13D6">
      <w:pPr>
        <w:spacing w:after="0" w:line="240" w:lineRule="auto"/>
        <w:rPr>
          <w:rFonts w:cstheme="minorHAnsi"/>
          <w:sz w:val="24"/>
          <w:szCs w:val="24"/>
        </w:rPr>
      </w:pPr>
      <w:r w:rsidRPr="002D13D6">
        <w:rPr>
          <w:rFonts w:cstheme="minorHAnsi"/>
          <w:sz w:val="24"/>
          <w:szCs w:val="24"/>
        </w:rPr>
        <w:t xml:space="preserve">Many national and regional academic granting agencies have programs specifically designed to encourage the development of international partnerships.  However, these are unusually difficult to access on purely practical grounds: even if one can find a foreign collaborator for a given research project, it is difficult to coordinate the demands made by different academic </w:t>
      </w:r>
      <w:r w:rsidRPr="002D13D6">
        <w:rPr>
          <w:rFonts w:cstheme="minorHAnsi"/>
          <w:sz w:val="24"/>
          <w:szCs w:val="24"/>
        </w:rPr>
        <w:lastRenderedPageBreak/>
        <w:t xml:space="preserve">systems.  It is hard enough to know what a granting agency in one’s own nation requires, and what the reviewers of proposals will be looking for; it is harder still to understand the intricacies of a foreign system, or to get two granting systems to offer partial funding for the same project.  This workshop will focus on the international collaboration grants offered by granting agencies in China, North America, and Europe, to give participants a basic idea of schedules and requirements.  In addition, we will spend time putting </w:t>
      </w:r>
      <w:proofErr w:type="spellStart"/>
      <w:r w:rsidRPr="002D13D6">
        <w:rPr>
          <w:rFonts w:cstheme="minorHAnsi"/>
          <w:sz w:val="24"/>
          <w:szCs w:val="24"/>
        </w:rPr>
        <w:t>partipants</w:t>
      </w:r>
      <w:proofErr w:type="spellEnd"/>
      <w:r w:rsidRPr="002D13D6">
        <w:rPr>
          <w:rFonts w:cstheme="minorHAnsi"/>
          <w:sz w:val="24"/>
          <w:szCs w:val="24"/>
        </w:rPr>
        <w:t xml:space="preserve"> in contact with each other across national borders, so that people can begin to discuss specific collaborative proposals before the end of the conference.</w:t>
      </w:r>
    </w:p>
    <w:p w14:paraId="04667F01" w14:textId="6B22F75E" w:rsidR="00535553" w:rsidRPr="002D13D6" w:rsidRDefault="00535553" w:rsidP="002D13D6">
      <w:pPr>
        <w:spacing w:after="0" w:line="240" w:lineRule="auto"/>
        <w:rPr>
          <w:rFonts w:cstheme="minorHAnsi"/>
          <w:sz w:val="24"/>
          <w:szCs w:val="24"/>
        </w:rPr>
      </w:pPr>
    </w:p>
    <w:p w14:paraId="49AB7C32" w14:textId="2973F131" w:rsidR="00535553" w:rsidRPr="002D13D6" w:rsidRDefault="00535553" w:rsidP="002D13D6">
      <w:pPr>
        <w:spacing w:after="0" w:line="240" w:lineRule="auto"/>
        <w:jc w:val="center"/>
        <w:rPr>
          <w:rFonts w:cstheme="minorHAnsi"/>
          <w:sz w:val="32"/>
          <w:szCs w:val="32"/>
        </w:rPr>
      </w:pPr>
      <w:r w:rsidRPr="002D13D6">
        <w:rPr>
          <w:rFonts w:cstheme="minorHAnsi" w:hint="eastAsia"/>
          <w:b/>
          <w:i/>
          <w:sz w:val="32"/>
          <w:szCs w:val="32"/>
        </w:rPr>
        <w:t>Open</w:t>
      </w:r>
      <w:r w:rsidRPr="002D13D6">
        <w:rPr>
          <w:rFonts w:cstheme="minorHAnsi"/>
          <w:b/>
          <w:i/>
          <w:sz w:val="32"/>
          <w:szCs w:val="32"/>
        </w:rPr>
        <w:t xml:space="preserve"> Business Meetings</w:t>
      </w:r>
    </w:p>
    <w:p w14:paraId="1CFA67BE" w14:textId="78893CD5" w:rsidR="004517A7" w:rsidRPr="002D13D6" w:rsidRDefault="004517A7" w:rsidP="002D13D6">
      <w:pPr>
        <w:spacing w:after="0" w:line="240" w:lineRule="auto"/>
        <w:jc w:val="center"/>
        <w:rPr>
          <w:rFonts w:cstheme="minorHAnsi"/>
          <w:b/>
          <w:sz w:val="28"/>
          <w:szCs w:val="28"/>
        </w:rPr>
      </w:pPr>
      <w:r w:rsidRPr="002D13D6">
        <w:rPr>
          <w:rFonts w:cstheme="minorHAnsi"/>
          <w:b/>
          <w:sz w:val="28"/>
          <w:szCs w:val="28"/>
        </w:rPr>
        <w:t>Thursday, July 18, 16:10-17:30</w:t>
      </w:r>
    </w:p>
    <w:p w14:paraId="402EA1D2" w14:textId="129AB45C" w:rsidR="00535553" w:rsidRPr="002D13D6" w:rsidRDefault="00535553" w:rsidP="002D13D6">
      <w:pPr>
        <w:spacing w:after="0" w:line="240" w:lineRule="auto"/>
        <w:jc w:val="center"/>
        <w:rPr>
          <w:rFonts w:cstheme="minorHAnsi"/>
          <w:b/>
          <w:sz w:val="28"/>
          <w:szCs w:val="28"/>
        </w:rPr>
      </w:pPr>
      <w:r w:rsidRPr="002D13D6">
        <w:rPr>
          <w:rFonts w:cstheme="minorHAnsi"/>
          <w:b/>
          <w:sz w:val="28"/>
          <w:szCs w:val="28"/>
        </w:rPr>
        <w:t>ACCL Cooperation with Other Scholarly Associations</w:t>
      </w:r>
    </w:p>
    <w:p w14:paraId="6BF9544F" w14:textId="2F764C4F" w:rsidR="00535553" w:rsidRPr="002D13D6" w:rsidRDefault="00535553" w:rsidP="002D13D6">
      <w:pPr>
        <w:spacing w:after="0" w:line="240" w:lineRule="auto"/>
        <w:rPr>
          <w:rFonts w:cstheme="minorHAnsi"/>
          <w:sz w:val="24"/>
          <w:szCs w:val="24"/>
        </w:rPr>
      </w:pPr>
      <w:r w:rsidRPr="002D13D6">
        <w:rPr>
          <w:rFonts w:cstheme="minorHAnsi"/>
          <w:sz w:val="24"/>
          <w:szCs w:val="24"/>
        </w:rPr>
        <w:t>The purpose of this meeting will be to describe efforts to date at establishing links with other associations, and the prospects for future attempts.  In addition, this will serve as the organizational meeting for an ACCL-sponsored panel proposal to be made for the annual meeting of the American Comparative Literature Association (ACLA) to be held March 19-22, 2020 in Chicago.</w:t>
      </w:r>
    </w:p>
    <w:p w14:paraId="685A4A5D" w14:textId="77777777" w:rsidR="004517A7" w:rsidRPr="002D13D6" w:rsidRDefault="004517A7" w:rsidP="002D13D6">
      <w:pPr>
        <w:spacing w:after="0" w:line="240" w:lineRule="auto"/>
        <w:rPr>
          <w:rFonts w:cstheme="minorHAnsi"/>
          <w:sz w:val="24"/>
          <w:szCs w:val="24"/>
        </w:rPr>
      </w:pPr>
    </w:p>
    <w:p w14:paraId="19D5746B" w14:textId="7E44C397" w:rsidR="004517A7" w:rsidRPr="002D13D6" w:rsidRDefault="004517A7" w:rsidP="00A772FF">
      <w:pPr>
        <w:spacing w:after="0" w:line="240" w:lineRule="auto"/>
        <w:jc w:val="center"/>
        <w:rPr>
          <w:rFonts w:cstheme="minorHAnsi"/>
          <w:b/>
          <w:sz w:val="28"/>
          <w:szCs w:val="28"/>
        </w:rPr>
      </w:pPr>
      <w:r w:rsidRPr="002D13D6">
        <w:rPr>
          <w:rFonts w:cstheme="minorHAnsi" w:hint="eastAsia"/>
          <w:b/>
          <w:sz w:val="28"/>
          <w:szCs w:val="28"/>
        </w:rPr>
        <w:t>Frid</w:t>
      </w:r>
      <w:r w:rsidRPr="002D13D6">
        <w:rPr>
          <w:rFonts w:cstheme="minorHAnsi"/>
          <w:b/>
          <w:sz w:val="28"/>
          <w:szCs w:val="28"/>
        </w:rPr>
        <w:t>ay, July 19, 16:10-17:30</w:t>
      </w:r>
    </w:p>
    <w:p w14:paraId="2E404EB9" w14:textId="3E388866" w:rsidR="004517A7" w:rsidRPr="002D13D6" w:rsidRDefault="004517A7" w:rsidP="002D13D6">
      <w:pPr>
        <w:spacing w:after="0" w:line="240" w:lineRule="auto"/>
        <w:jc w:val="center"/>
        <w:rPr>
          <w:rFonts w:cstheme="minorHAnsi"/>
          <w:b/>
          <w:sz w:val="28"/>
          <w:szCs w:val="28"/>
        </w:rPr>
      </w:pPr>
      <w:r w:rsidRPr="002D13D6">
        <w:rPr>
          <w:rFonts w:cstheme="minorHAnsi"/>
          <w:b/>
          <w:sz w:val="28"/>
          <w:szCs w:val="28"/>
        </w:rPr>
        <w:t>ACCL Presidential Election Announcement and Q&amp;A</w:t>
      </w:r>
    </w:p>
    <w:p w14:paraId="628E8414" w14:textId="7418C8AD" w:rsidR="004517A7" w:rsidRPr="002D13D6" w:rsidRDefault="004517A7" w:rsidP="002D13D6">
      <w:pPr>
        <w:spacing w:after="0" w:line="240" w:lineRule="auto"/>
        <w:rPr>
          <w:rFonts w:cstheme="minorHAnsi"/>
          <w:sz w:val="24"/>
          <w:szCs w:val="24"/>
        </w:rPr>
      </w:pPr>
      <w:r w:rsidRPr="002D13D6">
        <w:rPr>
          <w:rFonts w:cstheme="minorHAnsi"/>
          <w:sz w:val="24"/>
          <w:szCs w:val="24"/>
        </w:rPr>
        <w:t>This meeting will discuss procedures for the election of the next ACCL president, as set out in the new Constitution of the Association, and will encourage nominations for the presidency, as well as for those willing to serve in other administrative roles.</w:t>
      </w:r>
    </w:p>
    <w:p w14:paraId="351BE30E" w14:textId="77777777" w:rsidR="00684FB5" w:rsidRPr="002D13D6" w:rsidRDefault="00684FB5" w:rsidP="002D13D6">
      <w:pPr>
        <w:spacing w:after="0" w:line="240" w:lineRule="auto"/>
        <w:jc w:val="center"/>
        <w:rPr>
          <w:rFonts w:cstheme="minorHAnsi"/>
          <w:b/>
          <w:sz w:val="40"/>
          <w:szCs w:val="40"/>
        </w:rPr>
      </w:pPr>
    </w:p>
    <w:p w14:paraId="528CD1A0" w14:textId="245A3E7C" w:rsidR="0017470C" w:rsidRPr="002D13D6" w:rsidRDefault="0017470C" w:rsidP="002D13D6">
      <w:pPr>
        <w:spacing w:after="0" w:line="240" w:lineRule="auto"/>
        <w:jc w:val="center"/>
        <w:rPr>
          <w:rFonts w:cstheme="minorHAnsi"/>
          <w:b/>
          <w:i/>
          <w:sz w:val="32"/>
          <w:szCs w:val="32"/>
        </w:rPr>
      </w:pPr>
      <w:r w:rsidRPr="002D13D6">
        <w:rPr>
          <w:rFonts w:cstheme="minorHAnsi"/>
          <w:b/>
          <w:sz w:val="40"/>
          <w:szCs w:val="40"/>
        </w:rPr>
        <w:t>DAILY SCHEDULE</w:t>
      </w:r>
    </w:p>
    <w:p w14:paraId="5609F86A" w14:textId="77777777" w:rsidR="00D26487" w:rsidRPr="002D13D6" w:rsidRDefault="00D26487" w:rsidP="002D13D6">
      <w:pPr>
        <w:tabs>
          <w:tab w:val="left" w:pos="567"/>
        </w:tabs>
        <w:spacing w:after="0" w:line="240" w:lineRule="auto"/>
        <w:ind w:left="567" w:hanging="567"/>
        <w:jc w:val="center"/>
        <w:rPr>
          <w:rFonts w:cstheme="minorHAnsi"/>
          <w:b/>
          <w:sz w:val="24"/>
          <w:szCs w:val="24"/>
        </w:rPr>
      </w:pPr>
    </w:p>
    <w:p w14:paraId="2E945449" w14:textId="1D5508EE" w:rsidR="009528B7" w:rsidRPr="002D13D6" w:rsidRDefault="009528B7" w:rsidP="002D13D6">
      <w:pPr>
        <w:tabs>
          <w:tab w:val="left" w:pos="567"/>
        </w:tabs>
        <w:spacing w:after="0" w:line="240" w:lineRule="auto"/>
        <w:ind w:left="567" w:hanging="567"/>
        <w:jc w:val="center"/>
        <w:rPr>
          <w:rFonts w:cstheme="minorHAnsi"/>
          <w:b/>
          <w:sz w:val="32"/>
          <w:szCs w:val="32"/>
        </w:rPr>
      </w:pPr>
      <w:r w:rsidRPr="002D13D6">
        <w:rPr>
          <w:rFonts w:cstheme="minorHAnsi"/>
          <w:b/>
          <w:sz w:val="32"/>
          <w:szCs w:val="32"/>
        </w:rPr>
        <w:t>Tuesday, July 16</w:t>
      </w:r>
    </w:p>
    <w:p w14:paraId="62445405" w14:textId="6B17D482" w:rsidR="009528B7" w:rsidRPr="002D13D6" w:rsidRDefault="009528B7" w:rsidP="002D13D6">
      <w:pPr>
        <w:tabs>
          <w:tab w:val="left" w:pos="567"/>
        </w:tabs>
        <w:spacing w:after="0" w:line="240" w:lineRule="auto"/>
        <w:ind w:left="567" w:hanging="567"/>
        <w:jc w:val="center"/>
        <w:rPr>
          <w:rFonts w:cstheme="minorHAnsi"/>
          <w:b/>
          <w:sz w:val="24"/>
          <w:szCs w:val="24"/>
        </w:rPr>
      </w:pPr>
    </w:p>
    <w:p w14:paraId="2F4FD5CA" w14:textId="2E6792B3" w:rsidR="009528B7" w:rsidRPr="002D13D6" w:rsidRDefault="00251BC3"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会议注册</w:t>
      </w:r>
      <w:r w:rsidRPr="002D13D6">
        <w:rPr>
          <w:rFonts w:cstheme="minorHAnsi"/>
          <w:b/>
          <w:sz w:val="24"/>
          <w:szCs w:val="24"/>
        </w:rPr>
        <w:t xml:space="preserve">Conference Registration: 14:00-17:00 </w:t>
      </w:r>
    </w:p>
    <w:p w14:paraId="5AB12716" w14:textId="07ADA779" w:rsidR="00251BC3" w:rsidRPr="002D13D6" w:rsidRDefault="00251BC3"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枫林宾馆大厅</w:t>
      </w:r>
      <w:r w:rsidRPr="002D13D6">
        <w:rPr>
          <w:rFonts w:cstheme="minorHAnsi" w:hint="eastAsia"/>
          <w:b/>
          <w:sz w:val="24"/>
          <w:szCs w:val="24"/>
        </w:rPr>
        <w:t xml:space="preserve"> </w:t>
      </w:r>
      <w:proofErr w:type="spellStart"/>
      <w:r w:rsidRPr="002D13D6">
        <w:rPr>
          <w:rFonts w:cstheme="minorHAnsi"/>
          <w:b/>
          <w:sz w:val="24"/>
          <w:szCs w:val="24"/>
        </w:rPr>
        <w:t>Fenglin</w:t>
      </w:r>
      <w:proofErr w:type="spellEnd"/>
      <w:r w:rsidRPr="002D13D6">
        <w:rPr>
          <w:rFonts w:cstheme="minorHAnsi"/>
          <w:b/>
          <w:sz w:val="24"/>
          <w:szCs w:val="24"/>
        </w:rPr>
        <w:t xml:space="preserve"> Hotel Main Lobby</w:t>
      </w:r>
    </w:p>
    <w:p w14:paraId="7C8B0B96" w14:textId="77777777" w:rsidR="00251BC3" w:rsidRPr="002D13D6" w:rsidRDefault="00251BC3" w:rsidP="002D13D6">
      <w:pPr>
        <w:tabs>
          <w:tab w:val="left" w:pos="567"/>
        </w:tabs>
        <w:spacing w:after="0" w:line="240" w:lineRule="auto"/>
        <w:rPr>
          <w:rFonts w:cstheme="minorHAnsi"/>
          <w:b/>
          <w:sz w:val="24"/>
          <w:szCs w:val="24"/>
        </w:rPr>
      </w:pPr>
    </w:p>
    <w:p w14:paraId="778BEBA8" w14:textId="701B3A8E" w:rsidR="009528B7" w:rsidRPr="002D13D6" w:rsidRDefault="00405AD1"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ACCL</w:t>
      </w:r>
      <w:r w:rsidRPr="002D13D6">
        <w:rPr>
          <w:rFonts w:cstheme="minorHAnsi" w:hint="eastAsia"/>
          <w:b/>
          <w:sz w:val="24"/>
          <w:szCs w:val="24"/>
        </w:rPr>
        <w:t>组织委员工作会议</w:t>
      </w:r>
      <w:r w:rsidRPr="002D13D6">
        <w:rPr>
          <w:rFonts w:cstheme="minorHAnsi" w:hint="eastAsia"/>
          <w:b/>
          <w:sz w:val="24"/>
          <w:szCs w:val="24"/>
        </w:rPr>
        <w:t>ACCL</w:t>
      </w:r>
      <w:r w:rsidRPr="002D13D6">
        <w:rPr>
          <w:rFonts w:cstheme="minorHAnsi"/>
          <w:b/>
          <w:sz w:val="24"/>
          <w:szCs w:val="24"/>
        </w:rPr>
        <w:t xml:space="preserve"> </w:t>
      </w:r>
      <w:r w:rsidR="00900F44" w:rsidRPr="002D13D6">
        <w:rPr>
          <w:rFonts w:cstheme="minorHAnsi"/>
          <w:b/>
          <w:sz w:val="24"/>
          <w:szCs w:val="24"/>
        </w:rPr>
        <w:t xml:space="preserve">Conference Committee Meeting: </w:t>
      </w:r>
      <w:r w:rsidR="009528B7" w:rsidRPr="002D13D6">
        <w:rPr>
          <w:rFonts w:cstheme="minorHAnsi" w:hint="eastAsia"/>
          <w:b/>
          <w:sz w:val="24"/>
          <w:szCs w:val="24"/>
        </w:rPr>
        <w:t>19:</w:t>
      </w:r>
      <w:r w:rsidR="009528B7" w:rsidRPr="002D13D6">
        <w:rPr>
          <w:rFonts w:cstheme="minorHAnsi"/>
          <w:b/>
          <w:sz w:val="24"/>
          <w:szCs w:val="24"/>
        </w:rPr>
        <w:t>00-20:30</w:t>
      </w:r>
    </w:p>
    <w:p w14:paraId="6C2A7B08" w14:textId="34DBA35B" w:rsidR="009528B7" w:rsidRPr="002D13D6" w:rsidRDefault="00EB58B7" w:rsidP="002D13D6">
      <w:pPr>
        <w:tabs>
          <w:tab w:val="left" w:pos="567"/>
        </w:tabs>
        <w:spacing w:after="0" w:line="240" w:lineRule="auto"/>
        <w:ind w:left="567" w:hanging="567"/>
        <w:jc w:val="center"/>
        <w:rPr>
          <w:rFonts w:cstheme="minorHAnsi"/>
          <w:b/>
          <w:sz w:val="24"/>
          <w:szCs w:val="24"/>
        </w:rPr>
      </w:pPr>
      <w:r>
        <w:rPr>
          <w:rFonts w:cstheme="minorHAnsi"/>
          <w:b/>
          <w:sz w:val="24"/>
          <w:szCs w:val="24"/>
        </w:rPr>
        <w:t>Meeting Room 1 (3rd Floor)</w:t>
      </w:r>
    </w:p>
    <w:p w14:paraId="5A6EE260" w14:textId="6AEF5C2E" w:rsidR="00900F44" w:rsidRPr="002D13D6" w:rsidRDefault="00900F44" w:rsidP="002D13D6">
      <w:pPr>
        <w:tabs>
          <w:tab w:val="left" w:pos="567"/>
        </w:tabs>
        <w:spacing w:after="0" w:line="240" w:lineRule="auto"/>
        <w:ind w:left="567" w:hanging="567"/>
        <w:jc w:val="center"/>
        <w:rPr>
          <w:rFonts w:cstheme="minorHAnsi"/>
          <w:b/>
          <w:sz w:val="24"/>
          <w:szCs w:val="24"/>
        </w:rPr>
      </w:pPr>
    </w:p>
    <w:p w14:paraId="3591B124" w14:textId="77777777" w:rsidR="009528B7" w:rsidRPr="002D13D6" w:rsidRDefault="009528B7" w:rsidP="002D13D6">
      <w:pPr>
        <w:tabs>
          <w:tab w:val="left" w:pos="567"/>
        </w:tabs>
        <w:spacing w:after="0" w:line="240" w:lineRule="auto"/>
        <w:ind w:left="567" w:hanging="567"/>
        <w:jc w:val="center"/>
        <w:rPr>
          <w:rFonts w:cstheme="minorHAnsi"/>
          <w:b/>
          <w:sz w:val="24"/>
          <w:szCs w:val="24"/>
        </w:rPr>
      </w:pPr>
    </w:p>
    <w:p w14:paraId="5C6225C6" w14:textId="77777777" w:rsidR="009528B7" w:rsidRPr="002D13D6" w:rsidRDefault="009528B7" w:rsidP="002D13D6">
      <w:pPr>
        <w:tabs>
          <w:tab w:val="left" w:pos="567"/>
        </w:tabs>
        <w:spacing w:after="0" w:line="240" w:lineRule="auto"/>
        <w:ind w:left="567" w:hanging="567"/>
        <w:jc w:val="center"/>
        <w:rPr>
          <w:rFonts w:cstheme="minorHAnsi"/>
          <w:b/>
          <w:sz w:val="24"/>
          <w:szCs w:val="24"/>
        </w:rPr>
      </w:pPr>
    </w:p>
    <w:p w14:paraId="285201F6" w14:textId="42F5F487" w:rsidR="00AE20BC" w:rsidRPr="002D13D6" w:rsidRDefault="004C1645" w:rsidP="002D13D6">
      <w:pPr>
        <w:tabs>
          <w:tab w:val="left" w:pos="567"/>
        </w:tabs>
        <w:spacing w:after="0" w:line="240" w:lineRule="auto"/>
        <w:ind w:left="567" w:hanging="567"/>
        <w:jc w:val="center"/>
        <w:rPr>
          <w:rFonts w:cstheme="minorHAnsi"/>
          <w:b/>
          <w:sz w:val="32"/>
          <w:szCs w:val="32"/>
        </w:rPr>
      </w:pPr>
      <w:r w:rsidRPr="002D13D6">
        <w:rPr>
          <w:rFonts w:cstheme="minorHAnsi"/>
          <w:b/>
          <w:sz w:val="32"/>
          <w:szCs w:val="32"/>
        </w:rPr>
        <w:t>Wednesday, July 17</w:t>
      </w:r>
    </w:p>
    <w:p w14:paraId="27A50DE8" w14:textId="10B4782D" w:rsidR="009528B7" w:rsidRPr="002D13D6" w:rsidRDefault="009528B7" w:rsidP="002D13D6">
      <w:pPr>
        <w:tabs>
          <w:tab w:val="left" w:pos="567"/>
        </w:tabs>
        <w:spacing w:after="0" w:line="240" w:lineRule="auto"/>
        <w:ind w:left="567" w:hanging="567"/>
        <w:jc w:val="center"/>
        <w:rPr>
          <w:rFonts w:cstheme="minorHAnsi"/>
          <w:b/>
          <w:sz w:val="24"/>
          <w:szCs w:val="24"/>
        </w:rPr>
      </w:pPr>
    </w:p>
    <w:p w14:paraId="76730FF7" w14:textId="63BAB67F" w:rsidR="00AC22B2" w:rsidRPr="002D13D6" w:rsidRDefault="00AC22B2"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会议注册</w:t>
      </w:r>
      <w:r w:rsidRPr="002D13D6">
        <w:rPr>
          <w:rFonts w:cstheme="minorHAnsi" w:hint="eastAsia"/>
          <w:b/>
          <w:sz w:val="24"/>
          <w:szCs w:val="24"/>
        </w:rPr>
        <w:t xml:space="preserve">Conference Registration: </w:t>
      </w:r>
      <w:r w:rsidRPr="002D13D6">
        <w:rPr>
          <w:rFonts w:cstheme="minorHAnsi"/>
          <w:b/>
          <w:sz w:val="24"/>
          <w:szCs w:val="24"/>
        </w:rPr>
        <w:t>08</w:t>
      </w:r>
      <w:r w:rsidRPr="002D13D6">
        <w:rPr>
          <w:rFonts w:cstheme="minorHAnsi" w:hint="eastAsia"/>
          <w:b/>
          <w:sz w:val="24"/>
          <w:szCs w:val="24"/>
        </w:rPr>
        <w:t>:00-1</w:t>
      </w:r>
      <w:r w:rsidRPr="002D13D6">
        <w:rPr>
          <w:rFonts w:cstheme="minorHAnsi"/>
          <w:b/>
          <w:sz w:val="24"/>
          <w:szCs w:val="24"/>
        </w:rPr>
        <w:t>1</w:t>
      </w:r>
      <w:r w:rsidRPr="002D13D6">
        <w:rPr>
          <w:rFonts w:cstheme="minorHAnsi" w:hint="eastAsia"/>
          <w:b/>
          <w:sz w:val="24"/>
          <w:szCs w:val="24"/>
        </w:rPr>
        <w:t>:</w:t>
      </w:r>
      <w:r w:rsidRPr="002D13D6">
        <w:rPr>
          <w:rFonts w:cstheme="minorHAnsi"/>
          <w:b/>
          <w:sz w:val="24"/>
          <w:szCs w:val="24"/>
        </w:rPr>
        <w:t>3</w:t>
      </w:r>
      <w:r w:rsidRPr="002D13D6">
        <w:rPr>
          <w:rFonts w:cstheme="minorHAnsi" w:hint="eastAsia"/>
          <w:b/>
          <w:sz w:val="24"/>
          <w:szCs w:val="24"/>
        </w:rPr>
        <w:t>0</w:t>
      </w:r>
    </w:p>
    <w:p w14:paraId="0A62F594" w14:textId="6D38C9D7" w:rsidR="00AC22B2" w:rsidRPr="002D13D6" w:rsidRDefault="00AC22B2"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枫林宾馆大厅</w:t>
      </w:r>
      <w:r w:rsidRPr="002D13D6">
        <w:rPr>
          <w:rFonts w:cstheme="minorHAnsi" w:hint="eastAsia"/>
          <w:b/>
          <w:sz w:val="24"/>
          <w:szCs w:val="24"/>
        </w:rPr>
        <w:t xml:space="preserve"> </w:t>
      </w:r>
      <w:proofErr w:type="spellStart"/>
      <w:r w:rsidRPr="002D13D6">
        <w:rPr>
          <w:rFonts w:cstheme="minorHAnsi" w:hint="eastAsia"/>
          <w:b/>
          <w:sz w:val="24"/>
          <w:szCs w:val="24"/>
        </w:rPr>
        <w:t>Fenglin</w:t>
      </w:r>
      <w:proofErr w:type="spellEnd"/>
      <w:r w:rsidRPr="002D13D6">
        <w:rPr>
          <w:rFonts w:cstheme="minorHAnsi" w:hint="eastAsia"/>
          <w:b/>
          <w:sz w:val="24"/>
          <w:szCs w:val="24"/>
        </w:rPr>
        <w:t xml:space="preserve"> Hotel Main Lobby</w:t>
      </w:r>
    </w:p>
    <w:p w14:paraId="36A4228F" w14:textId="05585571" w:rsidR="00AC22B2" w:rsidRPr="002D13D6" w:rsidRDefault="00AC22B2" w:rsidP="002D13D6">
      <w:pPr>
        <w:tabs>
          <w:tab w:val="left" w:pos="567"/>
        </w:tabs>
        <w:spacing w:after="0" w:line="240" w:lineRule="auto"/>
        <w:ind w:left="567" w:hanging="567"/>
        <w:jc w:val="center"/>
        <w:rPr>
          <w:rFonts w:cstheme="minorHAnsi"/>
          <w:b/>
          <w:sz w:val="24"/>
          <w:szCs w:val="24"/>
        </w:rPr>
      </w:pPr>
    </w:p>
    <w:p w14:paraId="28D29476" w14:textId="6332D024" w:rsidR="00AC22B2" w:rsidRPr="002D13D6" w:rsidRDefault="00AC22B2"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开幕式</w:t>
      </w:r>
      <w:r w:rsidRPr="002D13D6">
        <w:rPr>
          <w:rFonts w:cstheme="minorHAnsi" w:hint="eastAsia"/>
          <w:b/>
          <w:sz w:val="24"/>
          <w:szCs w:val="24"/>
        </w:rPr>
        <w:t>Opening Ceremonies</w:t>
      </w:r>
      <w:r w:rsidRPr="002D13D6">
        <w:rPr>
          <w:rFonts w:cstheme="minorHAnsi" w:hint="eastAsia"/>
          <w:b/>
          <w:sz w:val="24"/>
          <w:szCs w:val="24"/>
        </w:rPr>
        <w:t>：</w:t>
      </w:r>
      <w:r w:rsidRPr="002D13D6">
        <w:rPr>
          <w:rFonts w:cstheme="minorHAnsi"/>
          <w:b/>
          <w:sz w:val="24"/>
          <w:szCs w:val="24"/>
        </w:rPr>
        <w:t>08</w:t>
      </w:r>
      <w:r w:rsidRPr="002D13D6">
        <w:rPr>
          <w:rFonts w:cstheme="minorHAnsi" w:hint="eastAsia"/>
          <w:b/>
          <w:sz w:val="24"/>
          <w:szCs w:val="24"/>
        </w:rPr>
        <w:t>:</w:t>
      </w:r>
      <w:r w:rsidRPr="002D13D6">
        <w:rPr>
          <w:rFonts w:cstheme="minorHAnsi"/>
          <w:b/>
          <w:sz w:val="24"/>
          <w:szCs w:val="24"/>
        </w:rPr>
        <w:t>3</w:t>
      </w:r>
      <w:r w:rsidRPr="002D13D6">
        <w:rPr>
          <w:rFonts w:cstheme="minorHAnsi" w:hint="eastAsia"/>
          <w:b/>
          <w:sz w:val="24"/>
          <w:szCs w:val="24"/>
        </w:rPr>
        <w:t>0-</w:t>
      </w:r>
      <w:r w:rsidRPr="002D13D6">
        <w:rPr>
          <w:rFonts w:cstheme="minorHAnsi"/>
          <w:b/>
          <w:sz w:val="24"/>
          <w:szCs w:val="24"/>
        </w:rPr>
        <w:t>09</w:t>
      </w:r>
      <w:r w:rsidRPr="002D13D6">
        <w:rPr>
          <w:rFonts w:cstheme="minorHAnsi" w:hint="eastAsia"/>
          <w:b/>
          <w:sz w:val="24"/>
          <w:szCs w:val="24"/>
        </w:rPr>
        <w:t>:</w:t>
      </w:r>
      <w:r w:rsidRPr="002D13D6">
        <w:rPr>
          <w:rFonts w:cstheme="minorHAnsi"/>
          <w:b/>
          <w:sz w:val="24"/>
          <w:szCs w:val="24"/>
        </w:rPr>
        <w:t>0</w:t>
      </w:r>
      <w:r w:rsidRPr="002D13D6">
        <w:rPr>
          <w:rFonts w:cstheme="minorHAnsi" w:hint="eastAsia"/>
          <w:b/>
          <w:sz w:val="24"/>
          <w:szCs w:val="24"/>
        </w:rPr>
        <w:t>0</w:t>
      </w:r>
    </w:p>
    <w:p w14:paraId="6D1AF828" w14:textId="724E0EF3" w:rsidR="00AC22B2" w:rsidRPr="002D13D6" w:rsidRDefault="00EB58B7" w:rsidP="002D13D6">
      <w:pPr>
        <w:tabs>
          <w:tab w:val="left" w:pos="567"/>
        </w:tabs>
        <w:spacing w:after="0" w:line="240" w:lineRule="auto"/>
        <w:ind w:left="567" w:hanging="567"/>
        <w:jc w:val="center"/>
        <w:rPr>
          <w:rFonts w:cstheme="minorHAnsi"/>
          <w:b/>
          <w:sz w:val="24"/>
          <w:szCs w:val="24"/>
        </w:rPr>
      </w:pPr>
      <w:r>
        <w:rPr>
          <w:rFonts w:cstheme="minorHAnsi" w:hint="eastAsia"/>
          <w:b/>
          <w:sz w:val="24"/>
          <w:szCs w:val="24"/>
        </w:rPr>
        <w:t>芙蓉厅</w:t>
      </w:r>
      <w:r>
        <w:rPr>
          <w:rFonts w:cstheme="minorHAnsi" w:hint="eastAsia"/>
          <w:b/>
          <w:sz w:val="24"/>
          <w:szCs w:val="24"/>
        </w:rPr>
        <w:t xml:space="preserve"> </w:t>
      </w:r>
      <w:proofErr w:type="spellStart"/>
      <w:r>
        <w:rPr>
          <w:rFonts w:cstheme="minorHAnsi" w:hint="eastAsia"/>
          <w:b/>
          <w:sz w:val="24"/>
          <w:szCs w:val="24"/>
        </w:rPr>
        <w:t>Furong</w:t>
      </w:r>
      <w:proofErr w:type="spellEnd"/>
      <w:r>
        <w:rPr>
          <w:rFonts w:cstheme="minorHAnsi" w:hint="eastAsia"/>
          <w:b/>
          <w:sz w:val="24"/>
          <w:szCs w:val="24"/>
        </w:rPr>
        <w:t xml:space="preserve"> Hall</w:t>
      </w:r>
    </w:p>
    <w:p w14:paraId="6D9F8640" w14:textId="708A2A8C" w:rsidR="00AC22B2" w:rsidRDefault="00AC22B2" w:rsidP="002D13D6">
      <w:pPr>
        <w:tabs>
          <w:tab w:val="left" w:pos="567"/>
        </w:tabs>
        <w:spacing w:after="0" w:line="240" w:lineRule="auto"/>
        <w:ind w:left="567" w:hanging="567"/>
        <w:jc w:val="center"/>
        <w:rPr>
          <w:rFonts w:cstheme="minorHAnsi"/>
          <w:b/>
          <w:sz w:val="24"/>
          <w:szCs w:val="24"/>
        </w:rPr>
      </w:pPr>
    </w:p>
    <w:p w14:paraId="3F219CC2" w14:textId="6DB3B29C" w:rsidR="007A342A" w:rsidRPr="007A342A" w:rsidRDefault="007A342A" w:rsidP="007A342A">
      <w:pPr>
        <w:tabs>
          <w:tab w:val="left" w:pos="567"/>
        </w:tabs>
        <w:spacing w:after="0" w:line="240" w:lineRule="auto"/>
        <w:ind w:left="567" w:hanging="567"/>
        <w:jc w:val="center"/>
        <w:rPr>
          <w:rFonts w:cstheme="minorHAnsi"/>
          <w:b/>
          <w:sz w:val="24"/>
          <w:szCs w:val="24"/>
        </w:rPr>
      </w:pPr>
      <w:r w:rsidRPr="007A342A">
        <w:rPr>
          <w:rFonts w:cstheme="minorHAnsi"/>
          <w:b/>
          <w:sz w:val="24"/>
          <w:szCs w:val="24"/>
        </w:rPr>
        <w:t xml:space="preserve">Keynote Address: </w:t>
      </w:r>
      <w:r>
        <w:rPr>
          <w:rFonts w:cstheme="minorHAnsi" w:hint="eastAsia"/>
          <w:b/>
          <w:sz w:val="24"/>
          <w:szCs w:val="24"/>
        </w:rPr>
        <w:t>9</w:t>
      </w:r>
      <w:r w:rsidRPr="007A342A">
        <w:rPr>
          <w:rFonts w:cstheme="minorHAnsi"/>
          <w:b/>
          <w:sz w:val="24"/>
          <w:szCs w:val="24"/>
        </w:rPr>
        <w:t>:</w:t>
      </w:r>
      <w:r>
        <w:rPr>
          <w:rFonts w:cstheme="minorHAnsi" w:hint="eastAsia"/>
          <w:b/>
          <w:sz w:val="24"/>
          <w:szCs w:val="24"/>
        </w:rPr>
        <w:t>0</w:t>
      </w:r>
      <w:r w:rsidRPr="007A342A">
        <w:rPr>
          <w:rFonts w:cstheme="minorHAnsi"/>
          <w:b/>
          <w:sz w:val="24"/>
          <w:szCs w:val="24"/>
        </w:rPr>
        <w:t>0-1</w:t>
      </w:r>
      <w:r>
        <w:rPr>
          <w:rFonts w:cstheme="minorHAnsi" w:hint="eastAsia"/>
          <w:b/>
          <w:sz w:val="24"/>
          <w:szCs w:val="24"/>
        </w:rPr>
        <w:t>0</w:t>
      </w:r>
      <w:r w:rsidRPr="007A342A">
        <w:rPr>
          <w:rFonts w:cstheme="minorHAnsi"/>
          <w:b/>
          <w:sz w:val="24"/>
          <w:szCs w:val="24"/>
        </w:rPr>
        <w:t>:</w:t>
      </w:r>
      <w:r>
        <w:rPr>
          <w:rFonts w:cstheme="minorHAnsi" w:hint="eastAsia"/>
          <w:b/>
          <w:sz w:val="24"/>
          <w:szCs w:val="24"/>
        </w:rPr>
        <w:t>2</w:t>
      </w:r>
      <w:r w:rsidRPr="007A342A">
        <w:rPr>
          <w:rFonts w:cstheme="minorHAnsi"/>
          <w:b/>
          <w:sz w:val="24"/>
          <w:szCs w:val="24"/>
        </w:rPr>
        <w:t>0</w:t>
      </w:r>
    </w:p>
    <w:p w14:paraId="0787940C" w14:textId="77777777" w:rsidR="007A342A" w:rsidRPr="007A342A" w:rsidRDefault="007A342A" w:rsidP="007A342A">
      <w:pPr>
        <w:tabs>
          <w:tab w:val="left" w:pos="567"/>
        </w:tabs>
        <w:spacing w:after="0" w:line="240" w:lineRule="auto"/>
        <w:ind w:left="567" w:hanging="567"/>
        <w:jc w:val="center"/>
        <w:rPr>
          <w:rFonts w:cstheme="minorHAnsi"/>
          <w:b/>
          <w:sz w:val="24"/>
          <w:szCs w:val="24"/>
        </w:rPr>
      </w:pPr>
      <w:r w:rsidRPr="007A342A">
        <w:rPr>
          <w:rFonts w:cstheme="minorHAnsi" w:hint="eastAsia"/>
          <w:b/>
          <w:sz w:val="24"/>
          <w:szCs w:val="24"/>
        </w:rPr>
        <w:t>芙蓉厅</w:t>
      </w:r>
      <w:r w:rsidRPr="007A342A">
        <w:rPr>
          <w:rFonts w:cstheme="minorHAnsi" w:hint="eastAsia"/>
          <w:b/>
          <w:sz w:val="24"/>
          <w:szCs w:val="24"/>
        </w:rPr>
        <w:t xml:space="preserve"> </w:t>
      </w:r>
      <w:proofErr w:type="spellStart"/>
      <w:r w:rsidRPr="007A342A">
        <w:rPr>
          <w:rFonts w:cstheme="minorHAnsi" w:hint="eastAsia"/>
          <w:b/>
          <w:sz w:val="24"/>
          <w:szCs w:val="24"/>
        </w:rPr>
        <w:t>Furong</w:t>
      </w:r>
      <w:proofErr w:type="spellEnd"/>
      <w:r w:rsidRPr="007A342A">
        <w:rPr>
          <w:rFonts w:cstheme="minorHAnsi" w:hint="eastAsia"/>
          <w:b/>
          <w:sz w:val="24"/>
          <w:szCs w:val="24"/>
        </w:rPr>
        <w:t xml:space="preserve"> Hall</w:t>
      </w:r>
    </w:p>
    <w:p w14:paraId="77475477" w14:textId="77777777" w:rsidR="007A342A" w:rsidRPr="007A342A" w:rsidRDefault="007A342A" w:rsidP="007A342A">
      <w:pPr>
        <w:tabs>
          <w:tab w:val="left" w:pos="567"/>
        </w:tabs>
        <w:spacing w:after="0" w:line="240" w:lineRule="auto"/>
        <w:ind w:left="567" w:hanging="567"/>
        <w:jc w:val="center"/>
        <w:rPr>
          <w:rFonts w:cstheme="minorHAnsi"/>
          <w:b/>
          <w:sz w:val="24"/>
          <w:szCs w:val="24"/>
        </w:rPr>
      </w:pPr>
      <w:r w:rsidRPr="007A342A">
        <w:rPr>
          <w:rFonts w:cstheme="minorHAnsi" w:hint="eastAsia"/>
          <w:b/>
          <w:sz w:val="24"/>
          <w:szCs w:val="24"/>
        </w:rPr>
        <w:t>张隆溪</w:t>
      </w:r>
    </w:p>
    <w:p w14:paraId="06805DB5" w14:textId="77777777" w:rsidR="007A342A" w:rsidRPr="007A342A" w:rsidRDefault="007A342A" w:rsidP="007A342A">
      <w:pPr>
        <w:tabs>
          <w:tab w:val="left" w:pos="567"/>
        </w:tabs>
        <w:spacing w:after="0" w:line="240" w:lineRule="auto"/>
        <w:ind w:left="567" w:hanging="567"/>
        <w:jc w:val="center"/>
        <w:rPr>
          <w:rFonts w:cstheme="minorHAnsi"/>
          <w:b/>
          <w:sz w:val="24"/>
          <w:szCs w:val="24"/>
        </w:rPr>
      </w:pPr>
      <w:r w:rsidRPr="007A342A">
        <w:rPr>
          <w:rFonts w:cstheme="minorHAnsi"/>
          <w:b/>
          <w:sz w:val="24"/>
          <w:szCs w:val="24"/>
        </w:rPr>
        <w:t>ZHANG Longxi</w:t>
      </w:r>
    </w:p>
    <w:p w14:paraId="7F8F4021" w14:textId="0597A1A1" w:rsidR="007A342A" w:rsidRDefault="007A342A" w:rsidP="007A342A">
      <w:pPr>
        <w:tabs>
          <w:tab w:val="left" w:pos="567"/>
        </w:tabs>
        <w:spacing w:after="0" w:line="240" w:lineRule="auto"/>
        <w:ind w:left="567" w:hanging="567"/>
        <w:jc w:val="center"/>
        <w:rPr>
          <w:rFonts w:cstheme="minorHAnsi"/>
          <w:b/>
          <w:sz w:val="24"/>
          <w:szCs w:val="24"/>
        </w:rPr>
      </w:pPr>
      <w:r w:rsidRPr="007A342A">
        <w:rPr>
          <w:rFonts w:cstheme="minorHAnsi"/>
          <w:b/>
          <w:sz w:val="24"/>
          <w:szCs w:val="24"/>
        </w:rPr>
        <w:t>“Comparison and East-West Encounter: The Seventeenth and the Eighteenth Centuries”</w:t>
      </w:r>
    </w:p>
    <w:p w14:paraId="45974407" w14:textId="77777777" w:rsidR="007A342A" w:rsidRPr="002D13D6" w:rsidRDefault="007A342A" w:rsidP="002D13D6">
      <w:pPr>
        <w:tabs>
          <w:tab w:val="left" w:pos="567"/>
        </w:tabs>
        <w:spacing w:after="0" w:line="240" w:lineRule="auto"/>
        <w:ind w:left="567" w:hanging="567"/>
        <w:jc w:val="center"/>
        <w:rPr>
          <w:rFonts w:cstheme="minorHAnsi"/>
          <w:b/>
          <w:sz w:val="24"/>
          <w:szCs w:val="24"/>
        </w:rPr>
      </w:pPr>
    </w:p>
    <w:p w14:paraId="2FAED249" w14:textId="2379A99E"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1: </w:t>
      </w:r>
      <w:r w:rsidR="007A342A">
        <w:rPr>
          <w:rFonts w:cstheme="minorHAnsi" w:hint="eastAsia"/>
          <w:b/>
          <w:sz w:val="24"/>
          <w:szCs w:val="24"/>
        </w:rPr>
        <w:t>10:</w:t>
      </w:r>
      <w:r w:rsidR="007A342A">
        <w:rPr>
          <w:rFonts w:cstheme="minorHAnsi"/>
          <w:b/>
          <w:sz w:val="24"/>
          <w:szCs w:val="24"/>
        </w:rPr>
        <w:t>35</w:t>
      </w:r>
      <w:r w:rsidRPr="002D13D6">
        <w:rPr>
          <w:rFonts w:cstheme="minorHAnsi"/>
          <w:b/>
          <w:sz w:val="24"/>
          <w:szCs w:val="24"/>
        </w:rPr>
        <w:t>-</w:t>
      </w:r>
      <w:r w:rsidR="00AC22B2" w:rsidRPr="002D13D6">
        <w:rPr>
          <w:rFonts w:cstheme="minorHAnsi"/>
          <w:b/>
          <w:sz w:val="24"/>
          <w:szCs w:val="24"/>
        </w:rPr>
        <w:t>1</w:t>
      </w:r>
      <w:r w:rsidR="007A342A">
        <w:rPr>
          <w:rFonts w:cstheme="minorHAnsi"/>
          <w:b/>
          <w:sz w:val="24"/>
          <w:szCs w:val="24"/>
        </w:rPr>
        <w:t>1</w:t>
      </w:r>
      <w:r w:rsidRPr="002D13D6">
        <w:rPr>
          <w:rFonts w:cstheme="minorHAnsi"/>
          <w:b/>
          <w:sz w:val="24"/>
          <w:szCs w:val="24"/>
        </w:rPr>
        <w:t>:</w:t>
      </w:r>
      <w:r w:rsidR="007A342A">
        <w:rPr>
          <w:rFonts w:cstheme="minorHAnsi"/>
          <w:b/>
          <w:sz w:val="24"/>
          <w:szCs w:val="24"/>
        </w:rPr>
        <w:t>5</w:t>
      </w:r>
      <w:r w:rsidR="00AC22B2" w:rsidRPr="002D13D6">
        <w:rPr>
          <w:rFonts w:cstheme="minorHAnsi"/>
          <w:b/>
          <w:sz w:val="24"/>
          <w:szCs w:val="24"/>
        </w:rPr>
        <w:t>5</w:t>
      </w:r>
    </w:p>
    <w:p w14:paraId="1ACA762C" w14:textId="77777777" w:rsidR="008B18B1" w:rsidRPr="002D13D6" w:rsidRDefault="008B18B1" w:rsidP="004B5225">
      <w:pPr>
        <w:tabs>
          <w:tab w:val="left" w:pos="567"/>
        </w:tabs>
        <w:spacing w:after="0" w:line="240" w:lineRule="auto"/>
        <w:rPr>
          <w:rFonts w:cstheme="minorHAnsi"/>
          <w:sz w:val="24"/>
          <w:szCs w:val="24"/>
        </w:rPr>
      </w:pPr>
    </w:p>
    <w:p w14:paraId="246C5FB2" w14:textId="2E7C936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0741ED08" w14:textId="777777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社会主义交流</w:t>
      </w:r>
    </w:p>
    <w:p w14:paraId="6C9FF86B" w14:textId="4C30CD54"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Socialist Exchanges </w:t>
      </w:r>
    </w:p>
    <w:p w14:paraId="3815665D" w14:textId="3DDB212F" w:rsidR="00D2016D"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2A5E178" w14:textId="10FC459B" w:rsidR="00D2016D" w:rsidRPr="002D13D6" w:rsidRDefault="001207BE" w:rsidP="002D13D6">
      <w:pPr>
        <w:tabs>
          <w:tab w:val="left" w:pos="567"/>
        </w:tabs>
        <w:spacing w:after="0" w:line="240" w:lineRule="auto"/>
        <w:ind w:left="567" w:hanging="567"/>
        <w:rPr>
          <w:rFonts w:cstheme="minorHAnsi"/>
          <w:sz w:val="24"/>
          <w:szCs w:val="24"/>
        </w:rPr>
      </w:pPr>
      <w:r w:rsidRPr="002D13D6">
        <w:rPr>
          <w:rFonts w:cstheme="minorHAnsi"/>
          <w:sz w:val="24"/>
          <w:szCs w:val="24"/>
        </w:rPr>
        <w:t>Ling Zhang, SUNY Purchase</w:t>
      </w:r>
    </w:p>
    <w:p w14:paraId="500A0905" w14:textId="73F5CF0F"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Sounding the Congolese Revolution in Socialist China: War Drums on the Equator (1965) and the Production of Internationalist Sensibilities</w:t>
      </w:r>
    </w:p>
    <w:p w14:paraId="3C90312C" w14:textId="11BEA240" w:rsidR="008B18B1" w:rsidRPr="002D13D6" w:rsidRDefault="008B18B1"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Yucong</w:t>
      </w:r>
      <w:proofErr w:type="spellEnd"/>
      <w:r w:rsidRPr="002D13D6">
        <w:rPr>
          <w:rFonts w:cstheme="minorHAnsi"/>
          <w:sz w:val="24"/>
          <w:szCs w:val="24"/>
        </w:rPr>
        <w:t xml:space="preserve"> Hao, University of Michigan</w:t>
      </w:r>
    </w:p>
    <w:p w14:paraId="2C08F13D" w14:textId="59632EC4"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20</w:t>
      </w:r>
      <w:r w:rsidRPr="002D13D6">
        <w:rPr>
          <w:rFonts w:cstheme="minorHAnsi"/>
          <w:i/>
          <w:sz w:val="24"/>
          <w:szCs w:val="24"/>
        </w:rPr>
        <w:t>世纪上半叶中俄文学交流</w:t>
      </w:r>
    </w:p>
    <w:p w14:paraId="4D05F3E9" w14:textId="1C371530" w:rsidR="008B18B1" w:rsidRPr="002D13D6" w:rsidRDefault="008B18B1"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佘晓玲，</w:t>
      </w:r>
      <w:r w:rsidRPr="002D13D6">
        <w:rPr>
          <w:rFonts w:cstheme="minorHAnsi" w:hint="eastAsia"/>
          <w:sz w:val="24"/>
          <w:szCs w:val="24"/>
        </w:rPr>
        <w:t xml:space="preserve"> </w:t>
      </w:r>
      <w:r w:rsidRPr="002D13D6">
        <w:rPr>
          <w:rFonts w:cstheme="minorHAnsi" w:hint="eastAsia"/>
          <w:sz w:val="24"/>
          <w:szCs w:val="24"/>
        </w:rPr>
        <w:t>中山大学</w:t>
      </w:r>
    </w:p>
    <w:p w14:paraId="6E1B84A1"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Romanticism, Type, and Proleptic Temporality: Zhou Yang and Georg </w:t>
      </w:r>
      <w:proofErr w:type="spellStart"/>
      <w:r w:rsidRPr="002D13D6">
        <w:rPr>
          <w:rFonts w:cstheme="minorHAnsi"/>
          <w:i/>
          <w:sz w:val="24"/>
          <w:szCs w:val="24"/>
        </w:rPr>
        <w:t>Lukács</w:t>
      </w:r>
      <w:proofErr w:type="spellEnd"/>
      <w:r w:rsidRPr="002D13D6">
        <w:rPr>
          <w:rFonts w:cstheme="minorHAnsi"/>
          <w:i/>
          <w:sz w:val="24"/>
          <w:szCs w:val="24"/>
        </w:rPr>
        <w:t xml:space="preserve"> on Narrating the Essence of Reality in the Global 1930s</w:t>
      </w:r>
    </w:p>
    <w:p w14:paraId="34623C50" w14:textId="754631A8" w:rsidR="004C1645" w:rsidRPr="002D13D6" w:rsidRDefault="001E14FF"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Shuan</w:t>
      </w:r>
      <w:r w:rsidRPr="002D13D6">
        <w:rPr>
          <w:rFonts w:cstheme="minorHAnsi"/>
          <w:sz w:val="24"/>
          <w:szCs w:val="24"/>
        </w:rPr>
        <w:t>gting</w:t>
      </w:r>
      <w:proofErr w:type="spellEnd"/>
      <w:r w:rsidRPr="002D13D6">
        <w:rPr>
          <w:rFonts w:cstheme="minorHAnsi"/>
          <w:sz w:val="24"/>
          <w:szCs w:val="24"/>
        </w:rPr>
        <w:t xml:space="preserve"> </w:t>
      </w:r>
      <w:proofErr w:type="spellStart"/>
      <w:r w:rsidRPr="002D13D6">
        <w:rPr>
          <w:rFonts w:cstheme="minorHAnsi"/>
          <w:sz w:val="24"/>
          <w:szCs w:val="24"/>
        </w:rPr>
        <w:t>Xiong</w:t>
      </w:r>
      <w:proofErr w:type="spellEnd"/>
      <w:r w:rsidRPr="002D13D6">
        <w:rPr>
          <w:rFonts w:cstheme="minorHAnsi"/>
          <w:sz w:val="24"/>
          <w:szCs w:val="24"/>
        </w:rPr>
        <w:t>, University of Oregon</w:t>
      </w:r>
    </w:p>
    <w:p w14:paraId="20EBDF90" w14:textId="77777777" w:rsidR="001E14FF" w:rsidRPr="002D13D6" w:rsidRDefault="001E14FF" w:rsidP="002D13D6">
      <w:pPr>
        <w:tabs>
          <w:tab w:val="left" w:pos="567"/>
        </w:tabs>
        <w:spacing w:after="0" w:line="240" w:lineRule="auto"/>
        <w:ind w:left="567" w:hanging="567"/>
        <w:rPr>
          <w:rFonts w:cstheme="minorHAnsi"/>
          <w:sz w:val="24"/>
          <w:szCs w:val="24"/>
        </w:rPr>
      </w:pPr>
    </w:p>
    <w:p w14:paraId="36B2873E" w14:textId="5DEE5A26"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688E03FE" w14:textId="777777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战后的香港小说与电影</w:t>
      </w:r>
    </w:p>
    <w:p w14:paraId="79FB313C" w14:textId="294F76D1"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Postwar Hong Kong Fiction and Film </w:t>
      </w:r>
    </w:p>
    <w:p w14:paraId="20EA9DF8" w14:textId="59810426" w:rsidR="00D2016D"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E1D0A12" w14:textId="5A86035C" w:rsidR="00D2016D" w:rsidRPr="002D13D6" w:rsidRDefault="00B42B22" w:rsidP="002D13D6">
      <w:pPr>
        <w:tabs>
          <w:tab w:val="left" w:pos="567"/>
        </w:tabs>
        <w:spacing w:after="0" w:line="240" w:lineRule="auto"/>
        <w:ind w:left="567" w:hanging="567"/>
        <w:rPr>
          <w:rFonts w:cstheme="minorHAnsi"/>
          <w:sz w:val="24"/>
          <w:szCs w:val="24"/>
        </w:rPr>
      </w:pPr>
      <w:r w:rsidRPr="002D13D6">
        <w:rPr>
          <w:rFonts w:cstheme="minorHAnsi"/>
          <w:sz w:val="24"/>
          <w:szCs w:val="24"/>
        </w:rPr>
        <w:t>Yunwen Gao, Chinese University of Hong Kong</w:t>
      </w:r>
    </w:p>
    <w:p w14:paraId="41D64732" w14:textId="77777777" w:rsidR="00DC2F14" w:rsidRDefault="00DC2F14" w:rsidP="002D13D6">
      <w:pPr>
        <w:tabs>
          <w:tab w:val="left" w:pos="567"/>
        </w:tabs>
        <w:spacing w:after="0" w:line="240" w:lineRule="auto"/>
        <w:ind w:left="567" w:hanging="567"/>
        <w:rPr>
          <w:rFonts w:cstheme="minorHAnsi"/>
          <w:i/>
          <w:sz w:val="24"/>
          <w:szCs w:val="24"/>
        </w:rPr>
      </w:pPr>
      <w:r w:rsidRPr="00DC2F14">
        <w:rPr>
          <w:rFonts w:cstheme="minorHAnsi"/>
          <w:i/>
          <w:sz w:val="24"/>
          <w:szCs w:val="24"/>
        </w:rPr>
        <w:t xml:space="preserve">A Traveling Voice: Lei </w:t>
      </w:r>
      <w:proofErr w:type="spellStart"/>
      <w:r w:rsidRPr="00DC2F14">
        <w:rPr>
          <w:rFonts w:cstheme="minorHAnsi"/>
          <w:i/>
          <w:sz w:val="24"/>
          <w:szCs w:val="24"/>
        </w:rPr>
        <w:t>Ngor</w:t>
      </w:r>
      <w:proofErr w:type="spellEnd"/>
      <w:r w:rsidRPr="00DC2F14">
        <w:rPr>
          <w:rFonts w:cstheme="minorHAnsi"/>
          <w:i/>
          <w:sz w:val="24"/>
          <w:szCs w:val="24"/>
        </w:rPr>
        <w:t xml:space="preserve"> and His </w:t>
      </w:r>
      <w:proofErr w:type="spellStart"/>
      <w:r w:rsidRPr="00DC2F14">
        <w:rPr>
          <w:rFonts w:cstheme="minorHAnsi"/>
          <w:i/>
          <w:sz w:val="24"/>
          <w:szCs w:val="24"/>
        </w:rPr>
        <w:t>Transmedial</w:t>
      </w:r>
      <w:proofErr w:type="spellEnd"/>
      <w:r w:rsidRPr="00DC2F14">
        <w:rPr>
          <w:rFonts w:cstheme="minorHAnsi"/>
          <w:i/>
          <w:sz w:val="24"/>
          <w:szCs w:val="24"/>
        </w:rPr>
        <w:t xml:space="preserve"> "Sky Novel" in the Early 1950s Guangzhou and Hong Kong</w:t>
      </w:r>
    </w:p>
    <w:p w14:paraId="2BC56C2B" w14:textId="52AFEAF9" w:rsidR="001E14FF" w:rsidRPr="002D13D6" w:rsidRDefault="001E14FF" w:rsidP="002D13D6">
      <w:pPr>
        <w:tabs>
          <w:tab w:val="left" w:pos="567"/>
        </w:tabs>
        <w:spacing w:after="0" w:line="240" w:lineRule="auto"/>
        <w:ind w:left="567" w:hanging="567"/>
        <w:rPr>
          <w:rFonts w:cstheme="minorHAnsi"/>
          <w:sz w:val="24"/>
          <w:szCs w:val="24"/>
        </w:rPr>
      </w:pPr>
      <w:r w:rsidRPr="002D13D6">
        <w:rPr>
          <w:rFonts w:cstheme="minorHAnsi"/>
          <w:sz w:val="24"/>
          <w:szCs w:val="24"/>
        </w:rPr>
        <w:t>Hazel Shu Chen, Hong Kong University of Science and Technology</w:t>
      </w:r>
    </w:p>
    <w:p w14:paraId="7A47BD3B" w14:textId="7D867F0F"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Hong Kong Dream or Leftism: The Problem of Refugees in Poverty-Stricken Alley </w:t>
      </w:r>
    </w:p>
    <w:p w14:paraId="003194DB" w14:textId="062E16D9" w:rsidR="001E14FF" w:rsidRPr="002D13D6" w:rsidRDefault="001E14F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Xianmin</w:t>
      </w:r>
      <w:proofErr w:type="spellEnd"/>
      <w:r w:rsidRPr="002D13D6">
        <w:rPr>
          <w:rFonts w:cstheme="minorHAnsi"/>
          <w:sz w:val="24"/>
          <w:szCs w:val="24"/>
        </w:rPr>
        <w:t xml:space="preserve"> Shen, Shanghai University of Finance and Economics</w:t>
      </w:r>
    </w:p>
    <w:p w14:paraId="2D33855C" w14:textId="70C8371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Transcending Borders and Transforming Gender Roles of Film Star Li </w:t>
      </w:r>
      <w:proofErr w:type="spellStart"/>
      <w:r w:rsidRPr="002D13D6">
        <w:rPr>
          <w:rFonts w:cstheme="minorHAnsi"/>
          <w:i/>
          <w:sz w:val="24"/>
          <w:szCs w:val="24"/>
        </w:rPr>
        <w:t>Lihua</w:t>
      </w:r>
      <w:proofErr w:type="spellEnd"/>
      <w:r w:rsidRPr="002D13D6">
        <w:rPr>
          <w:rFonts w:cstheme="minorHAnsi"/>
          <w:i/>
          <w:sz w:val="24"/>
          <w:szCs w:val="24"/>
        </w:rPr>
        <w:t xml:space="preserve"> </w:t>
      </w:r>
    </w:p>
    <w:p w14:paraId="0F2CA0AB" w14:textId="70347085" w:rsidR="004C1645" w:rsidRPr="002D13D6" w:rsidRDefault="001E14F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Lunpeng</w:t>
      </w:r>
      <w:proofErr w:type="spellEnd"/>
      <w:r w:rsidRPr="002D13D6">
        <w:rPr>
          <w:rFonts w:cstheme="minorHAnsi"/>
          <w:sz w:val="24"/>
          <w:szCs w:val="24"/>
        </w:rPr>
        <w:t xml:space="preserve"> Ma, Virginia Military Institute</w:t>
      </w:r>
    </w:p>
    <w:p w14:paraId="7A858EE7" w14:textId="77777777" w:rsidR="001E14FF" w:rsidRPr="002D13D6" w:rsidRDefault="001E14FF" w:rsidP="002D13D6">
      <w:pPr>
        <w:tabs>
          <w:tab w:val="left" w:pos="567"/>
        </w:tabs>
        <w:spacing w:after="0" w:line="240" w:lineRule="auto"/>
        <w:ind w:left="567" w:hanging="567"/>
        <w:rPr>
          <w:rFonts w:cstheme="minorHAnsi"/>
          <w:sz w:val="24"/>
          <w:szCs w:val="24"/>
        </w:rPr>
      </w:pPr>
    </w:p>
    <w:p w14:paraId="06CDA30B" w14:textId="0D6CDFF4" w:rsidR="00EB58B7" w:rsidRDefault="00EB58B7" w:rsidP="00EB58B7">
      <w:pPr>
        <w:spacing w:after="0" w:line="240" w:lineRule="auto"/>
        <w:rPr>
          <w:rFonts w:cstheme="minorHAnsi"/>
          <w:b/>
          <w:sz w:val="24"/>
          <w:szCs w:val="24"/>
        </w:rPr>
      </w:pPr>
      <w:r>
        <w:rPr>
          <w:rFonts w:cstheme="minorHAnsi"/>
          <w:b/>
          <w:sz w:val="24"/>
          <w:szCs w:val="24"/>
        </w:rPr>
        <w:t>Meeting Room A (7th Floor)</w:t>
      </w:r>
    </w:p>
    <w:p w14:paraId="2533B2B6" w14:textId="2F8B1C69" w:rsidR="004C1645" w:rsidRPr="00EB58B7" w:rsidRDefault="004C1645" w:rsidP="00EB58B7">
      <w:pPr>
        <w:spacing w:after="0" w:line="240" w:lineRule="auto"/>
        <w:rPr>
          <w:rFonts w:cstheme="minorHAnsi"/>
          <w:b/>
          <w:sz w:val="24"/>
          <w:szCs w:val="24"/>
        </w:rPr>
      </w:pPr>
      <w:r w:rsidRPr="002D13D6">
        <w:rPr>
          <w:rFonts w:hint="eastAsia"/>
          <w:b/>
        </w:rPr>
        <w:t>重新想象的中国男性女性：</w:t>
      </w:r>
      <w:r w:rsidR="001D33BA" w:rsidRPr="002D13D6">
        <w:rPr>
          <w:rFonts w:hint="eastAsia"/>
          <w:b/>
        </w:rPr>
        <w:t>跨国</w:t>
      </w:r>
      <w:r w:rsidRPr="002D13D6">
        <w:rPr>
          <w:rFonts w:hint="eastAsia"/>
          <w:b/>
        </w:rPr>
        <w:t>性、科技、与文化政治</w:t>
      </w:r>
    </w:p>
    <w:p w14:paraId="3DAF3568" w14:textId="77777777" w:rsidR="004C1645" w:rsidRPr="002D13D6" w:rsidRDefault="004C1645" w:rsidP="00EB58B7">
      <w:pPr>
        <w:tabs>
          <w:tab w:val="left" w:pos="567"/>
        </w:tabs>
        <w:spacing w:after="0" w:line="240" w:lineRule="auto"/>
        <w:ind w:left="567" w:hanging="567"/>
        <w:rPr>
          <w:rFonts w:cstheme="minorHAnsi"/>
          <w:b/>
          <w:sz w:val="24"/>
          <w:szCs w:val="24"/>
        </w:rPr>
      </w:pPr>
      <w:r w:rsidRPr="002D13D6">
        <w:rPr>
          <w:rFonts w:cstheme="minorHAnsi"/>
          <w:b/>
          <w:sz w:val="24"/>
          <w:szCs w:val="24"/>
        </w:rPr>
        <w:t xml:space="preserve">Chinese Masculinity and Femininity Reimagined: </w:t>
      </w:r>
    </w:p>
    <w:p w14:paraId="332F9AB6" w14:textId="232D494E" w:rsidR="00247C18" w:rsidRPr="002D13D6" w:rsidRDefault="004C1645" w:rsidP="00EB58B7">
      <w:pPr>
        <w:tabs>
          <w:tab w:val="left" w:pos="567"/>
        </w:tabs>
        <w:spacing w:after="0" w:line="240" w:lineRule="auto"/>
        <w:ind w:left="567" w:hanging="567"/>
        <w:rPr>
          <w:rFonts w:cstheme="minorHAnsi"/>
          <w:b/>
          <w:sz w:val="24"/>
          <w:szCs w:val="24"/>
        </w:rPr>
      </w:pPr>
      <w:r w:rsidRPr="002D13D6">
        <w:rPr>
          <w:rFonts w:cstheme="minorHAnsi"/>
          <w:b/>
          <w:sz w:val="24"/>
          <w:szCs w:val="24"/>
        </w:rPr>
        <w:t>Transnationality, Technology and Cultural Politics</w:t>
      </w:r>
    </w:p>
    <w:p w14:paraId="0391F210" w14:textId="35621BFE" w:rsidR="00D2016D"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lastRenderedPageBreak/>
        <w:t>讨论组组长</w:t>
      </w:r>
      <w:r w:rsidRPr="002D13D6">
        <w:rPr>
          <w:rFonts w:cstheme="minorHAnsi"/>
          <w:sz w:val="24"/>
          <w:szCs w:val="24"/>
        </w:rPr>
        <w:t xml:space="preserve"> Panel Chair</w:t>
      </w:r>
    </w:p>
    <w:p w14:paraId="1D126E8A" w14:textId="06CA94FB" w:rsidR="00D2016D" w:rsidRPr="002D13D6" w:rsidRDefault="00052D53" w:rsidP="002D13D6">
      <w:pPr>
        <w:tabs>
          <w:tab w:val="left" w:pos="567"/>
        </w:tabs>
        <w:spacing w:after="0" w:line="240" w:lineRule="auto"/>
        <w:ind w:left="567" w:hanging="567"/>
        <w:rPr>
          <w:rFonts w:cstheme="minorHAnsi"/>
          <w:sz w:val="24"/>
          <w:szCs w:val="24"/>
        </w:rPr>
      </w:pPr>
      <w:r w:rsidRPr="002D13D6">
        <w:rPr>
          <w:rFonts w:cstheme="minorHAnsi"/>
          <w:sz w:val="24"/>
          <w:szCs w:val="24"/>
        </w:rPr>
        <w:t>Xin Yang, Macalester College</w:t>
      </w:r>
    </w:p>
    <w:p w14:paraId="2B13C188" w14:textId="5D2585FC"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i/>
          <w:sz w:val="24"/>
          <w:szCs w:val="24"/>
        </w:rPr>
        <w:t>Let the Bullets Fly: History, Excessive Masculinity, and China’s Globalization</w:t>
      </w:r>
    </w:p>
    <w:p w14:paraId="44551896" w14:textId="77EB86A9" w:rsidR="001E14FF" w:rsidRPr="002D13D6" w:rsidRDefault="001E14F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Yip</w:t>
      </w:r>
      <w:r w:rsidR="00665F9C" w:rsidRPr="002D13D6">
        <w:rPr>
          <w:rFonts w:cstheme="minorHAnsi"/>
          <w:sz w:val="24"/>
          <w:szCs w:val="24"/>
        </w:rPr>
        <w:t>e</w:t>
      </w:r>
      <w:r w:rsidRPr="002D13D6">
        <w:rPr>
          <w:rFonts w:cstheme="minorHAnsi"/>
          <w:sz w:val="24"/>
          <w:szCs w:val="24"/>
        </w:rPr>
        <w:t>ng</w:t>
      </w:r>
      <w:proofErr w:type="spellEnd"/>
      <w:r w:rsidRPr="002D13D6">
        <w:rPr>
          <w:rFonts w:cstheme="minorHAnsi"/>
          <w:sz w:val="24"/>
          <w:szCs w:val="24"/>
        </w:rPr>
        <w:t xml:space="preserve"> </w:t>
      </w:r>
      <w:r w:rsidRPr="002D13D6">
        <w:rPr>
          <w:rFonts w:cstheme="minorHAnsi" w:hint="eastAsia"/>
          <w:sz w:val="24"/>
          <w:szCs w:val="24"/>
        </w:rPr>
        <w:t>She</w:t>
      </w:r>
      <w:r w:rsidRPr="002D13D6">
        <w:rPr>
          <w:rFonts w:cstheme="minorHAnsi"/>
          <w:sz w:val="24"/>
          <w:szCs w:val="24"/>
        </w:rPr>
        <w:t>n, Trinity College</w:t>
      </w:r>
    </w:p>
    <w:p w14:paraId="2FF455B3" w14:textId="6AAE85EF"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Technology, Politics and Emasculation: On Ma </w:t>
      </w:r>
      <w:proofErr w:type="spellStart"/>
      <w:r w:rsidRPr="002D13D6">
        <w:rPr>
          <w:rFonts w:cstheme="minorHAnsi"/>
          <w:i/>
          <w:sz w:val="24"/>
          <w:szCs w:val="24"/>
        </w:rPr>
        <w:t>Boyong’s</w:t>
      </w:r>
      <w:proofErr w:type="spellEnd"/>
      <w:r w:rsidRPr="002D13D6">
        <w:rPr>
          <w:rFonts w:cstheme="minorHAnsi"/>
          <w:i/>
          <w:sz w:val="24"/>
          <w:szCs w:val="24"/>
        </w:rPr>
        <w:t xml:space="preserve"> Science Fiction</w:t>
      </w:r>
    </w:p>
    <w:p w14:paraId="165C5126" w14:textId="186ED689" w:rsidR="001E14FF" w:rsidRPr="002D13D6" w:rsidRDefault="001E14FF" w:rsidP="002D13D6">
      <w:pPr>
        <w:tabs>
          <w:tab w:val="left" w:pos="567"/>
        </w:tabs>
        <w:spacing w:after="0" w:line="240" w:lineRule="auto"/>
        <w:ind w:left="567" w:hanging="567"/>
        <w:rPr>
          <w:rFonts w:cstheme="minorHAnsi"/>
          <w:sz w:val="24"/>
          <w:szCs w:val="24"/>
        </w:rPr>
      </w:pPr>
      <w:r w:rsidRPr="002D13D6">
        <w:rPr>
          <w:rFonts w:cstheme="minorHAnsi"/>
          <w:sz w:val="24"/>
          <w:szCs w:val="24"/>
        </w:rPr>
        <w:t>Xin Yang, Macalester College</w:t>
      </w:r>
    </w:p>
    <w:p w14:paraId="4B887EF5" w14:textId="0F9D0883"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i/>
          <w:sz w:val="24"/>
          <w:szCs w:val="24"/>
        </w:rPr>
        <w:t>Transnational Mobility and Popular Culture Fandom: International Migration among Chinese Fans of Japanese Idols</w:t>
      </w:r>
    </w:p>
    <w:p w14:paraId="53BBE6EB" w14:textId="6538C8F4" w:rsidR="001E14FF" w:rsidRPr="002D13D6" w:rsidRDefault="001E14FF" w:rsidP="002D13D6">
      <w:pPr>
        <w:tabs>
          <w:tab w:val="left" w:pos="567"/>
        </w:tabs>
        <w:spacing w:after="0" w:line="240" w:lineRule="auto"/>
        <w:ind w:left="567" w:hanging="567"/>
        <w:rPr>
          <w:rFonts w:cstheme="minorHAnsi"/>
          <w:sz w:val="24"/>
          <w:szCs w:val="24"/>
        </w:rPr>
      </w:pPr>
      <w:r w:rsidRPr="002D13D6">
        <w:rPr>
          <w:rFonts w:cstheme="minorHAnsi"/>
          <w:sz w:val="24"/>
          <w:szCs w:val="24"/>
        </w:rPr>
        <w:t>Jia Yang, University of Tokyo</w:t>
      </w:r>
    </w:p>
    <w:p w14:paraId="39A321ED" w14:textId="6EA1E430"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The Authenticity and Vulgarity in </w:t>
      </w:r>
      <w:proofErr w:type="spellStart"/>
      <w:r w:rsidRPr="002D13D6">
        <w:rPr>
          <w:rFonts w:cstheme="minorHAnsi"/>
          <w:i/>
          <w:sz w:val="24"/>
          <w:szCs w:val="24"/>
        </w:rPr>
        <w:t>Kuaishou</w:t>
      </w:r>
      <w:proofErr w:type="spellEnd"/>
      <w:r w:rsidRPr="002D13D6">
        <w:rPr>
          <w:rFonts w:cstheme="minorHAnsi"/>
          <w:i/>
          <w:sz w:val="24"/>
          <w:szCs w:val="24"/>
        </w:rPr>
        <w:t xml:space="preserve"> Videos: The Visual Representation of Chinese Underclass in the Age of </w:t>
      </w:r>
      <w:proofErr w:type="spellStart"/>
      <w:r w:rsidRPr="002D13D6">
        <w:rPr>
          <w:rFonts w:cstheme="minorHAnsi"/>
          <w:i/>
          <w:sz w:val="24"/>
          <w:szCs w:val="24"/>
        </w:rPr>
        <w:t>Platformization</w:t>
      </w:r>
      <w:proofErr w:type="spellEnd"/>
    </w:p>
    <w:p w14:paraId="3C9E122F" w14:textId="3D13FE61" w:rsidR="004C1645" w:rsidRPr="002D13D6" w:rsidRDefault="001E14F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Jiaxi</w:t>
      </w:r>
      <w:proofErr w:type="spellEnd"/>
      <w:r w:rsidRPr="002D13D6">
        <w:rPr>
          <w:rFonts w:cstheme="minorHAnsi"/>
          <w:sz w:val="24"/>
          <w:szCs w:val="24"/>
        </w:rPr>
        <w:t xml:space="preserve"> Hou, University of Tokyo</w:t>
      </w:r>
    </w:p>
    <w:p w14:paraId="740C20AD" w14:textId="3285C8FA" w:rsidR="001E14FF" w:rsidRPr="002D13D6" w:rsidRDefault="00247C18" w:rsidP="002D13D6">
      <w:pPr>
        <w:tabs>
          <w:tab w:val="left" w:pos="567"/>
        </w:tabs>
        <w:spacing w:after="0" w:line="240" w:lineRule="auto"/>
        <w:ind w:left="567" w:hanging="567"/>
        <w:rPr>
          <w:rFonts w:cstheme="minorHAnsi"/>
          <w:sz w:val="24"/>
          <w:szCs w:val="24"/>
        </w:rPr>
      </w:pPr>
      <w:r w:rsidRPr="002D13D6">
        <w:rPr>
          <w:rFonts w:cstheme="minorHAnsi"/>
          <w:sz w:val="24"/>
          <w:szCs w:val="24"/>
        </w:rPr>
        <w:t>Discussant</w:t>
      </w:r>
    </w:p>
    <w:p w14:paraId="517BE4F4" w14:textId="426FD333" w:rsidR="00247C18" w:rsidRPr="002D13D6" w:rsidRDefault="00247C18" w:rsidP="002D13D6">
      <w:pPr>
        <w:tabs>
          <w:tab w:val="left" w:pos="567"/>
        </w:tabs>
        <w:spacing w:after="0" w:line="240" w:lineRule="auto"/>
        <w:ind w:left="567" w:hanging="567"/>
        <w:rPr>
          <w:rFonts w:cstheme="minorHAnsi"/>
          <w:sz w:val="24"/>
          <w:szCs w:val="24"/>
        </w:rPr>
      </w:pPr>
      <w:r w:rsidRPr="002D13D6">
        <w:rPr>
          <w:rFonts w:cstheme="minorHAnsi"/>
          <w:sz w:val="24"/>
          <w:szCs w:val="24"/>
        </w:rPr>
        <w:t>Xin Yang, Macalester College</w:t>
      </w:r>
    </w:p>
    <w:p w14:paraId="57062E5B" w14:textId="77777777" w:rsidR="00247C18" w:rsidRPr="002D13D6" w:rsidRDefault="00247C18" w:rsidP="002D13D6">
      <w:pPr>
        <w:tabs>
          <w:tab w:val="left" w:pos="567"/>
        </w:tabs>
        <w:spacing w:after="0" w:line="240" w:lineRule="auto"/>
        <w:ind w:left="567" w:hanging="567"/>
        <w:rPr>
          <w:rFonts w:cstheme="minorHAnsi"/>
          <w:sz w:val="24"/>
          <w:szCs w:val="24"/>
        </w:rPr>
      </w:pPr>
    </w:p>
    <w:p w14:paraId="162F896D" w14:textId="377C0EB3"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38B7E5C0" w14:textId="05A0AE9A"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景观与艺术媒介</w:t>
      </w:r>
    </w:p>
    <w:p w14:paraId="0056F8EE" w14:textId="4312A3E8"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Land</w:t>
      </w:r>
      <w:r w:rsidRPr="002D13D6">
        <w:rPr>
          <w:rFonts w:cstheme="minorHAnsi"/>
          <w:b/>
          <w:sz w:val="24"/>
          <w:szCs w:val="24"/>
        </w:rPr>
        <w:t>scape and Artistic Media</w:t>
      </w:r>
    </w:p>
    <w:p w14:paraId="16BCFEC5" w14:textId="057F3F06" w:rsidR="00247C1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5EA59B4" w14:textId="725C4932" w:rsidR="00247C18" w:rsidRPr="002D13D6" w:rsidRDefault="00247C18"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李彬，北京电影学院</w:t>
      </w:r>
    </w:p>
    <w:p w14:paraId="634DDDE7" w14:textId="1B61EC90"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被建构的空间——中国公路电影的景观书写与社会地理学</w:t>
      </w:r>
    </w:p>
    <w:p w14:paraId="141F0F79" w14:textId="5970EF0F" w:rsidR="001E14FF" w:rsidRPr="002D13D6" w:rsidRDefault="001E14FF"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李彬</w:t>
      </w:r>
      <w:r w:rsidR="008B401E" w:rsidRPr="002D13D6">
        <w:rPr>
          <w:rFonts w:hint="eastAsia"/>
        </w:rPr>
        <w:t>，</w:t>
      </w:r>
      <w:r w:rsidRPr="002D13D6">
        <w:rPr>
          <w:rFonts w:cstheme="minorHAnsi" w:hint="eastAsia"/>
          <w:sz w:val="24"/>
          <w:szCs w:val="24"/>
        </w:rPr>
        <w:t>北京电影学院</w:t>
      </w:r>
    </w:p>
    <w:p w14:paraId="3D46D79C" w14:textId="78CB46BA"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景观中的山水中国：居伊德波理论下的大型实景演出——以印象•西湖为例</w:t>
      </w:r>
    </w:p>
    <w:p w14:paraId="40022456" w14:textId="5C9001DE" w:rsidR="008B401E" w:rsidRPr="002D13D6" w:rsidRDefault="008B401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潘雨</w:t>
      </w:r>
      <w:r w:rsidRPr="002D13D6">
        <w:rPr>
          <w:rFonts w:hint="eastAsia"/>
        </w:rPr>
        <w:t>，</w:t>
      </w:r>
      <w:r w:rsidRPr="002D13D6">
        <w:rPr>
          <w:rFonts w:cstheme="minorHAnsi" w:hint="eastAsia"/>
          <w:sz w:val="24"/>
          <w:szCs w:val="24"/>
        </w:rPr>
        <w:t>上海戏剧学院</w:t>
      </w:r>
    </w:p>
    <w:p w14:paraId="3D26DEDD" w14:textId="21CC91CD" w:rsidR="001E14FF" w:rsidRPr="002D13D6" w:rsidRDefault="001E14FF"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风景的隐喻：中国当代音乐创作对传统文人艺术精神的阐释</w:t>
      </w:r>
    </w:p>
    <w:p w14:paraId="780836A9" w14:textId="70410FFD" w:rsidR="001E14FF" w:rsidRPr="002D13D6" w:rsidRDefault="001E14FF"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杜莹</w:t>
      </w:r>
      <w:r w:rsidR="008B401E" w:rsidRPr="002D13D6">
        <w:rPr>
          <w:rFonts w:cstheme="minorHAnsi" w:hint="eastAsia"/>
          <w:sz w:val="24"/>
          <w:szCs w:val="24"/>
        </w:rPr>
        <w:t>，</w:t>
      </w:r>
      <w:r w:rsidRPr="002D13D6">
        <w:rPr>
          <w:rFonts w:cstheme="minorHAnsi" w:hint="eastAsia"/>
          <w:sz w:val="24"/>
          <w:szCs w:val="24"/>
        </w:rPr>
        <w:t>中央音乐学院</w:t>
      </w:r>
    </w:p>
    <w:p w14:paraId="45F03EFF" w14:textId="77777777" w:rsidR="007A342A" w:rsidRDefault="007A342A" w:rsidP="002D13D6">
      <w:pPr>
        <w:tabs>
          <w:tab w:val="left" w:pos="567"/>
        </w:tabs>
        <w:spacing w:after="0" w:line="240" w:lineRule="auto"/>
        <w:ind w:left="567" w:hanging="567"/>
        <w:rPr>
          <w:rFonts w:cstheme="minorHAnsi"/>
          <w:sz w:val="24"/>
          <w:szCs w:val="24"/>
        </w:rPr>
      </w:pPr>
    </w:p>
    <w:p w14:paraId="41FBF878"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hint="eastAsia"/>
          <w:b/>
          <w:bCs/>
          <w:sz w:val="24"/>
          <w:szCs w:val="24"/>
        </w:rPr>
        <w:t>午餐</w:t>
      </w:r>
      <w:r w:rsidRPr="007A342A">
        <w:rPr>
          <w:rFonts w:cstheme="minorHAnsi" w:hint="eastAsia"/>
          <w:b/>
          <w:bCs/>
          <w:sz w:val="24"/>
          <w:szCs w:val="24"/>
        </w:rPr>
        <w:t>Lunch: 12:10-13:30</w:t>
      </w:r>
    </w:p>
    <w:p w14:paraId="7A77F4D9"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p>
    <w:p w14:paraId="66F92031"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hint="eastAsia"/>
          <w:b/>
          <w:bCs/>
          <w:sz w:val="24"/>
          <w:szCs w:val="24"/>
        </w:rPr>
        <w:t>午餐工作坊（必须提前注册）：</w:t>
      </w:r>
    </w:p>
    <w:p w14:paraId="7E54DF46" w14:textId="040C27FD"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b/>
          <w:bCs/>
          <w:sz w:val="24"/>
          <w:szCs w:val="24"/>
        </w:rPr>
        <w:t>Lunch Workshop (by preregistration only):</w:t>
      </w:r>
    </w:p>
    <w:p w14:paraId="19067AB7"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p>
    <w:p w14:paraId="289E82BE"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b/>
          <w:bCs/>
          <w:sz w:val="24"/>
          <w:szCs w:val="24"/>
        </w:rPr>
        <w:t>Publishing with Chinese Scholarly Journals and Presses</w:t>
      </w:r>
    </w:p>
    <w:p w14:paraId="640A78B4"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b/>
          <w:bCs/>
          <w:sz w:val="24"/>
          <w:szCs w:val="24"/>
        </w:rPr>
        <w:t>Convener: Daniel Fried, University of Alberta</w:t>
      </w:r>
    </w:p>
    <w:p w14:paraId="00C58EC0"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b/>
          <w:bCs/>
          <w:sz w:val="24"/>
          <w:szCs w:val="24"/>
        </w:rPr>
        <w:t xml:space="preserve">Participants: </w:t>
      </w:r>
      <w:proofErr w:type="spellStart"/>
      <w:r w:rsidRPr="007A342A">
        <w:rPr>
          <w:rFonts w:cstheme="minorHAnsi"/>
          <w:b/>
          <w:bCs/>
          <w:sz w:val="24"/>
          <w:szCs w:val="24"/>
        </w:rPr>
        <w:t>Qiong</w:t>
      </w:r>
      <w:proofErr w:type="spellEnd"/>
      <w:r w:rsidRPr="007A342A">
        <w:rPr>
          <w:rFonts w:cstheme="minorHAnsi"/>
          <w:b/>
          <w:bCs/>
          <w:sz w:val="24"/>
          <w:szCs w:val="24"/>
        </w:rPr>
        <w:t xml:space="preserve"> Yang, Chinese Academy of Social Sciences Press</w:t>
      </w:r>
    </w:p>
    <w:p w14:paraId="36020ACE"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hint="eastAsia"/>
          <w:b/>
          <w:bCs/>
          <w:sz w:val="24"/>
          <w:szCs w:val="24"/>
        </w:rPr>
        <w:t xml:space="preserve">Wan Huang, </w:t>
      </w:r>
      <w:r w:rsidRPr="007A342A">
        <w:rPr>
          <w:rFonts w:cstheme="minorHAnsi" w:hint="eastAsia"/>
          <w:b/>
          <w:bCs/>
          <w:sz w:val="24"/>
          <w:szCs w:val="24"/>
        </w:rPr>
        <w:t>《国际比较文学》</w:t>
      </w:r>
      <w:r w:rsidRPr="007A342A">
        <w:rPr>
          <w:rFonts w:cstheme="minorHAnsi" w:hint="eastAsia"/>
          <w:b/>
          <w:bCs/>
          <w:sz w:val="24"/>
          <w:szCs w:val="24"/>
        </w:rPr>
        <w:t>(Shanghai Normal University)</w:t>
      </w:r>
    </w:p>
    <w:p w14:paraId="07655D61" w14:textId="77777777"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hint="eastAsia"/>
          <w:b/>
          <w:bCs/>
          <w:sz w:val="24"/>
          <w:szCs w:val="24"/>
        </w:rPr>
        <w:t xml:space="preserve">Ying </w:t>
      </w:r>
      <w:proofErr w:type="spellStart"/>
      <w:r w:rsidRPr="007A342A">
        <w:rPr>
          <w:rFonts w:cstheme="minorHAnsi" w:hint="eastAsia"/>
          <w:b/>
          <w:bCs/>
          <w:sz w:val="24"/>
          <w:szCs w:val="24"/>
        </w:rPr>
        <w:t>Xiong</w:t>
      </w:r>
      <w:proofErr w:type="spellEnd"/>
      <w:r w:rsidRPr="007A342A">
        <w:rPr>
          <w:rFonts w:cstheme="minorHAnsi" w:hint="eastAsia"/>
          <w:b/>
          <w:bCs/>
          <w:sz w:val="24"/>
          <w:szCs w:val="24"/>
        </w:rPr>
        <w:t xml:space="preserve">, </w:t>
      </w:r>
      <w:r w:rsidRPr="007A342A">
        <w:rPr>
          <w:rFonts w:cstheme="minorHAnsi" w:hint="eastAsia"/>
          <w:b/>
          <w:bCs/>
          <w:sz w:val="24"/>
          <w:szCs w:val="24"/>
        </w:rPr>
        <w:t>《国际比较文学》</w:t>
      </w:r>
      <w:r w:rsidRPr="007A342A">
        <w:rPr>
          <w:rFonts w:cstheme="minorHAnsi" w:hint="eastAsia"/>
          <w:b/>
          <w:bCs/>
          <w:sz w:val="24"/>
          <w:szCs w:val="24"/>
        </w:rPr>
        <w:t>(Shanghai Normal University)</w:t>
      </w:r>
    </w:p>
    <w:p w14:paraId="17F474B5" w14:textId="56BBF754" w:rsidR="007A342A" w:rsidRPr="007A342A" w:rsidRDefault="007A342A" w:rsidP="007A342A">
      <w:pPr>
        <w:tabs>
          <w:tab w:val="left" w:pos="567"/>
        </w:tabs>
        <w:spacing w:after="0" w:line="240" w:lineRule="auto"/>
        <w:ind w:left="567" w:hanging="567"/>
        <w:jc w:val="center"/>
        <w:rPr>
          <w:rFonts w:cstheme="minorHAnsi"/>
          <w:b/>
          <w:bCs/>
          <w:sz w:val="24"/>
          <w:szCs w:val="24"/>
        </w:rPr>
      </w:pPr>
      <w:r w:rsidRPr="007A342A">
        <w:rPr>
          <w:rFonts w:cstheme="minorHAnsi" w:hint="eastAsia"/>
          <w:b/>
          <w:bCs/>
          <w:sz w:val="24"/>
          <w:szCs w:val="24"/>
        </w:rPr>
        <w:t xml:space="preserve">Haiyan Ren, </w:t>
      </w:r>
      <w:r w:rsidRPr="007A342A">
        <w:rPr>
          <w:rFonts w:cstheme="minorHAnsi" w:hint="eastAsia"/>
          <w:b/>
          <w:bCs/>
          <w:sz w:val="24"/>
          <w:szCs w:val="24"/>
        </w:rPr>
        <w:t>《外国语言与文化》</w:t>
      </w:r>
      <w:r w:rsidRPr="007A342A">
        <w:rPr>
          <w:rFonts w:cstheme="minorHAnsi" w:hint="eastAsia"/>
          <w:b/>
          <w:bCs/>
          <w:sz w:val="24"/>
          <w:szCs w:val="24"/>
        </w:rPr>
        <w:t>(Hunan Normal University)</w:t>
      </w:r>
    </w:p>
    <w:p w14:paraId="01F5D7B6" w14:textId="2CAD85D8" w:rsidR="004C1645" w:rsidRPr="002D13D6" w:rsidRDefault="004C1645" w:rsidP="002D13D6">
      <w:pPr>
        <w:tabs>
          <w:tab w:val="left" w:pos="567"/>
        </w:tabs>
        <w:spacing w:after="0" w:line="240" w:lineRule="auto"/>
        <w:ind w:left="567" w:hanging="567"/>
        <w:rPr>
          <w:rFonts w:cstheme="minorHAnsi"/>
          <w:sz w:val="24"/>
          <w:szCs w:val="24"/>
        </w:rPr>
      </w:pPr>
      <w:r w:rsidRPr="002D13D6">
        <w:rPr>
          <w:rFonts w:cstheme="minorHAnsi"/>
          <w:sz w:val="24"/>
          <w:szCs w:val="24"/>
        </w:rPr>
        <w:t> </w:t>
      </w:r>
    </w:p>
    <w:p w14:paraId="0E920AE4" w14:textId="77777777" w:rsidR="004B5225" w:rsidRDefault="004B5225">
      <w:pPr>
        <w:rPr>
          <w:rFonts w:cstheme="minorHAnsi"/>
          <w:b/>
          <w:sz w:val="24"/>
          <w:szCs w:val="24"/>
        </w:rPr>
      </w:pPr>
      <w:r>
        <w:rPr>
          <w:rFonts w:cstheme="minorHAnsi"/>
          <w:b/>
          <w:sz w:val="24"/>
          <w:szCs w:val="24"/>
        </w:rPr>
        <w:br w:type="page"/>
      </w:r>
    </w:p>
    <w:p w14:paraId="4F61163E" w14:textId="1335B5F4"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lastRenderedPageBreak/>
        <w:t xml:space="preserve">Session 2: </w:t>
      </w:r>
      <w:r w:rsidR="007A342A">
        <w:rPr>
          <w:rFonts w:cstheme="minorHAnsi"/>
          <w:b/>
          <w:sz w:val="24"/>
          <w:szCs w:val="24"/>
        </w:rPr>
        <w:t>13:30</w:t>
      </w:r>
      <w:r w:rsidRPr="002D13D6">
        <w:rPr>
          <w:rFonts w:cstheme="minorHAnsi"/>
          <w:b/>
          <w:sz w:val="24"/>
          <w:szCs w:val="24"/>
        </w:rPr>
        <w:t>-1</w:t>
      </w:r>
      <w:r w:rsidR="007A342A">
        <w:rPr>
          <w:rFonts w:cstheme="minorHAnsi"/>
          <w:b/>
          <w:sz w:val="24"/>
          <w:szCs w:val="24"/>
        </w:rPr>
        <w:t>4</w:t>
      </w:r>
      <w:r w:rsidRPr="002D13D6">
        <w:rPr>
          <w:rFonts w:cstheme="minorHAnsi"/>
          <w:b/>
          <w:sz w:val="24"/>
          <w:szCs w:val="24"/>
        </w:rPr>
        <w:t>:</w:t>
      </w:r>
      <w:r w:rsidR="007A342A">
        <w:rPr>
          <w:rFonts w:cstheme="minorHAnsi"/>
          <w:b/>
          <w:sz w:val="24"/>
          <w:szCs w:val="24"/>
        </w:rPr>
        <w:t>5</w:t>
      </w:r>
      <w:r w:rsidR="00CC532F" w:rsidRPr="002D13D6">
        <w:rPr>
          <w:rFonts w:cstheme="minorHAnsi"/>
          <w:b/>
          <w:sz w:val="24"/>
          <w:szCs w:val="24"/>
        </w:rPr>
        <w:t>0</w:t>
      </w:r>
    </w:p>
    <w:p w14:paraId="5A9F1A0C" w14:textId="77777777" w:rsidR="004C1645" w:rsidRPr="002D13D6" w:rsidRDefault="004C1645" w:rsidP="002D13D6">
      <w:pPr>
        <w:tabs>
          <w:tab w:val="left" w:pos="567"/>
        </w:tabs>
        <w:spacing w:after="0" w:line="240" w:lineRule="auto"/>
        <w:ind w:left="567" w:hanging="567"/>
        <w:rPr>
          <w:rFonts w:cstheme="minorHAnsi"/>
          <w:sz w:val="24"/>
          <w:szCs w:val="24"/>
        </w:rPr>
      </w:pPr>
    </w:p>
    <w:p w14:paraId="24B720D1" w14:textId="265A80E0"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24581998" w14:textId="19351E50"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古典表演、古典</w:t>
      </w:r>
      <w:r w:rsidR="008B401E" w:rsidRPr="002D13D6">
        <w:rPr>
          <w:rFonts w:cstheme="minorHAnsi" w:hint="eastAsia"/>
          <w:b/>
          <w:sz w:val="24"/>
          <w:szCs w:val="24"/>
        </w:rPr>
        <w:t>肉体</w:t>
      </w:r>
    </w:p>
    <w:p w14:paraId="2072BF54" w14:textId="058465F5"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Classical Performance, Classical </w:t>
      </w:r>
      <w:r w:rsidR="008B401E" w:rsidRPr="002D13D6">
        <w:rPr>
          <w:rFonts w:cstheme="minorHAnsi"/>
          <w:b/>
          <w:sz w:val="24"/>
          <w:szCs w:val="24"/>
        </w:rPr>
        <w:t>Physicality</w:t>
      </w:r>
      <w:r w:rsidRPr="002D13D6">
        <w:rPr>
          <w:rFonts w:cstheme="minorHAnsi"/>
          <w:b/>
          <w:sz w:val="24"/>
          <w:szCs w:val="24"/>
        </w:rPr>
        <w:t xml:space="preserve"> </w:t>
      </w:r>
    </w:p>
    <w:p w14:paraId="43482811" w14:textId="39996F49"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3E19C8B" w14:textId="7644EEB1" w:rsidR="00DC3321" w:rsidRPr="002D13D6" w:rsidRDefault="00D56361"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Tammy Ho, Hong Kong Baptist University </w:t>
      </w:r>
    </w:p>
    <w:p w14:paraId="4E96FF6B" w14:textId="55658D11" w:rsidR="008B401E"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Behind the Screen: Eulogizing a Playwright's Muses</w:t>
      </w:r>
    </w:p>
    <w:p w14:paraId="6D22C557" w14:textId="76D65F8D" w:rsidR="004C1645" w:rsidRPr="002D13D6" w:rsidRDefault="008B401E" w:rsidP="002D13D6">
      <w:pPr>
        <w:tabs>
          <w:tab w:val="left" w:pos="567"/>
        </w:tabs>
        <w:spacing w:after="0" w:line="240" w:lineRule="auto"/>
        <w:ind w:left="567" w:hanging="567"/>
        <w:rPr>
          <w:rFonts w:cstheme="minorHAnsi"/>
          <w:i/>
          <w:sz w:val="24"/>
          <w:szCs w:val="24"/>
        </w:rPr>
      </w:pPr>
      <w:r w:rsidRPr="002D13D6">
        <w:rPr>
          <w:rFonts w:cstheme="minorHAnsi" w:hint="eastAsia"/>
          <w:sz w:val="24"/>
          <w:szCs w:val="24"/>
        </w:rPr>
        <w:t>Lenore</w:t>
      </w:r>
      <w:r w:rsidRPr="002D13D6">
        <w:rPr>
          <w:rFonts w:cstheme="minorHAnsi"/>
          <w:sz w:val="24"/>
          <w:szCs w:val="24"/>
        </w:rPr>
        <w:t xml:space="preserve"> </w:t>
      </w:r>
      <w:proofErr w:type="spellStart"/>
      <w:r w:rsidRPr="002D13D6">
        <w:rPr>
          <w:rFonts w:cstheme="minorHAnsi"/>
          <w:sz w:val="24"/>
          <w:szCs w:val="24"/>
        </w:rPr>
        <w:t>Szekely</w:t>
      </w:r>
      <w:proofErr w:type="spellEnd"/>
      <w:r w:rsidRPr="002D13D6">
        <w:rPr>
          <w:rFonts w:cstheme="minorHAnsi"/>
          <w:sz w:val="24"/>
          <w:szCs w:val="24"/>
        </w:rPr>
        <w:t>, University of Winnipeg</w:t>
      </w:r>
      <w:r w:rsidR="004C1645" w:rsidRPr="002D13D6">
        <w:rPr>
          <w:rFonts w:cstheme="minorHAnsi"/>
          <w:i/>
          <w:sz w:val="24"/>
          <w:szCs w:val="24"/>
        </w:rPr>
        <w:t xml:space="preserve"> </w:t>
      </w:r>
    </w:p>
    <w:p w14:paraId="69F993EA" w14:textId="191C9046"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Problematizing Sex, Sexuality, and Gender: Transgender tales in Chinese </w:t>
      </w:r>
      <w:proofErr w:type="spellStart"/>
      <w:r w:rsidRPr="002D13D6">
        <w:rPr>
          <w:rFonts w:cstheme="minorHAnsi"/>
          <w:i/>
          <w:sz w:val="24"/>
          <w:szCs w:val="24"/>
        </w:rPr>
        <w:t>zhiguai</w:t>
      </w:r>
      <w:proofErr w:type="spellEnd"/>
      <w:r w:rsidRPr="002D13D6">
        <w:rPr>
          <w:rFonts w:cstheme="minorHAnsi"/>
          <w:i/>
          <w:sz w:val="24"/>
          <w:szCs w:val="24"/>
        </w:rPr>
        <w:t xml:space="preserve"> tales</w:t>
      </w:r>
    </w:p>
    <w:p w14:paraId="77D77E34" w14:textId="20706A5C" w:rsidR="008B401E" w:rsidRPr="002D13D6" w:rsidRDefault="008B401E"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Wenjuan</w:t>
      </w:r>
      <w:proofErr w:type="spellEnd"/>
      <w:r w:rsidRPr="002D13D6">
        <w:rPr>
          <w:rFonts w:cstheme="minorHAnsi"/>
          <w:sz w:val="24"/>
          <w:szCs w:val="24"/>
        </w:rPr>
        <w:t xml:space="preserve"> </w:t>
      </w:r>
      <w:proofErr w:type="spellStart"/>
      <w:r w:rsidRPr="002D13D6">
        <w:rPr>
          <w:rFonts w:cstheme="minorHAnsi"/>
          <w:sz w:val="24"/>
          <w:szCs w:val="24"/>
        </w:rPr>
        <w:t>Xie</w:t>
      </w:r>
      <w:proofErr w:type="spellEnd"/>
      <w:r w:rsidRPr="002D13D6">
        <w:rPr>
          <w:rFonts w:cstheme="minorHAnsi"/>
          <w:sz w:val="24"/>
          <w:szCs w:val="24"/>
        </w:rPr>
        <w:t>, Nanjing Normal University</w:t>
      </w:r>
    </w:p>
    <w:p w14:paraId="26AC54D9"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Taoist Concepts of Life and Death in Yan </w:t>
      </w:r>
      <w:proofErr w:type="spellStart"/>
      <w:r w:rsidRPr="002D13D6">
        <w:rPr>
          <w:rFonts w:cstheme="minorHAnsi"/>
          <w:i/>
          <w:sz w:val="24"/>
          <w:szCs w:val="24"/>
        </w:rPr>
        <w:t>Zhenqing’s</w:t>
      </w:r>
      <w:proofErr w:type="spellEnd"/>
      <w:r w:rsidRPr="002D13D6">
        <w:rPr>
          <w:rFonts w:cstheme="minorHAnsi"/>
          <w:i/>
          <w:sz w:val="24"/>
          <w:szCs w:val="24"/>
        </w:rPr>
        <w:t xml:space="preserve"> Calligraphic Works</w:t>
      </w:r>
    </w:p>
    <w:p w14:paraId="3C3FBE55" w14:textId="4536CF67" w:rsidR="004C1645" w:rsidRPr="002D13D6" w:rsidRDefault="008B401E" w:rsidP="002D13D6">
      <w:pPr>
        <w:tabs>
          <w:tab w:val="left" w:pos="567"/>
        </w:tabs>
        <w:spacing w:after="0" w:line="240" w:lineRule="auto"/>
        <w:ind w:left="567" w:hanging="567"/>
        <w:rPr>
          <w:rFonts w:cstheme="minorHAnsi"/>
          <w:sz w:val="24"/>
          <w:szCs w:val="24"/>
        </w:rPr>
      </w:pPr>
      <w:r w:rsidRPr="002D13D6">
        <w:rPr>
          <w:rFonts w:cstheme="minorHAnsi"/>
          <w:sz w:val="24"/>
          <w:szCs w:val="24"/>
        </w:rPr>
        <w:t>Joanne Li, University of Alberta</w:t>
      </w:r>
    </w:p>
    <w:p w14:paraId="72EBBEFC" w14:textId="77777777" w:rsidR="008B401E" w:rsidRPr="002D13D6" w:rsidRDefault="008B401E" w:rsidP="002D13D6">
      <w:pPr>
        <w:tabs>
          <w:tab w:val="left" w:pos="567"/>
        </w:tabs>
        <w:spacing w:after="0" w:line="240" w:lineRule="auto"/>
        <w:ind w:left="567" w:hanging="567"/>
        <w:rPr>
          <w:rFonts w:cstheme="minorHAnsi"/>
          <w:sz w:val="24"/>
          <w:szCs w:val="24"/>
        </w:rPr>
      </w:pPr>
    </w:p>
    <w:p w14:paraId="747590E0" w14:textId="15F9FA2C"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7F237716" w14:textId="09C015D2"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现代中国的区域问题</w:t>
      </w:r>
    </w:p>
    <w:p w14:paraId="24A43B3C" w14:textId="36DE146B" w:rsidR="00C10069"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Regionalism in Modern China</w:t>
      </w:r>
    </w:p>
    <w:p w14:paraId="66A46972" w14:textId="4D68159C"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D43E4F3" w14:textId="3B6E1AFD" w:rsidR="004C1645" w:rsidRPr="002D13D6" w:rsidRDefault="00FB4B1A" w:rsidP="002D13D6">
      <w:pPr>
        <w:tabs>
          <w:tab w:val="left" w:pos="567"/>
        </w:tabs>
        <w:spacing w:after="0" w:line="240" w:lineRule="auto"/>
        <w:ind w:left="567" w:hanging="567"/>
        <w:rPr>
          <w:rFonts w:cstheme="minorHAnsi"/>
          <w:sz w:val="24"/>
          <w:szCs w:val="24"/>
        </w:rPr>
      </w:pPr>
      <w:r w:rsidRPr="002D13D6">
        <w:rPr>
          <w:rFonts w:cstheme="minorHAnsi"/>
          <w:sz w:val="24"/>
          <w:szCs w:val="24"/>
        </w:rPr>
        <w:t>Grace Hui-</w:t>
      </w:r>
      <w:proofErr w:type="spellStart"/>
      <w:r w:rsidRPr="002D13D6">
        <w:rPr>
          <w:rFonts w:cstheme="minorHAnsi"/>
          <w:sz w:val="24"/>
          <w:szCs w:val="24"/>
        </w:rPr>
        <w:t>chuan</w:t>
      </w:r>
      <w:proofErr w:type="spellEnd"/>
      <w:r w:rsidRPr="002D13D6">
        <w:rPr>
          <w:rFonts w:cstheme="minorHAnsi"/>
          <w:sz w:val="24"/>
          <w:szCs w:val="24"/>
        </w:rPr>
        <w:t xml:space="preserve"> Wu, National Central University</w:t>
      </w:r>
    </w:p>
    <w:p w14:paraId="10B3169F" w14:textId="25D8A5E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Airing the States: Hunan and Sichuan Dialects in Chinese Revolutions</w:t>
      </w:r>
    </w:p>
    <w:p w14:paraId="0361434C" w14:textId="6A5BE3ED" w:rsidR="008B401E" w:rsidRPr="002D13D6" w:rsidRDefault="008B401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L</w:t>
      </w:r>
      <w:r w:rsidRPr="002D13D6">
        <w:rPr>
          <w:rFonts w:cstheme="minorHAnsi"/>
          <w:sz w:val="24"/>
          <w:szCs w:val="24"/>
        </w:rPr>
        <w:t>iang Luo, University of Kentucky</w:t>
      </w:r>
    </w:p>
    <w:p w14:paraId="41778B28" w14:textId="6243F78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People’s Voice, People’s Odes: Ni </w:t>
      </w:r>
      <w:proofErr w:type="spellStart"/>
      <w:r w:rsidRPr="002D13D6">
        <w:rPr>
          <w:rFonts w:cstheme="minorHAnsi"/>
          <w:i/>
          <w:sz w:val="24"/>
          <w:szCs w:val="24"/>
        </w:rPr>
        <w:t>Haishu</w:t>
      </w:r>
      <w:proofErr w:type="spellEnd"/>
      <w:r w:rsidRPr="002D13D6">
        <w:rPr>
          <w:rFonts w:cstheme="minorHAnsi"/>
          <w:i/>
          <w:sz w:val="24"/>
          <w:szCs w:val="24"/>
        </w:rPr>
        <w:t xml:space="preserve"> and His Wu-Language Translations of The Book of Odes (1946-48)</w:t>
      </w:r>
    </w:p>
    <w:p w14:paraId="647CD11C" w14:textId="04B64B74" w:rsidR="008B401E" w:rsidRPr="002D13D6" w:rsidRDefault="008B401E"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Yichun</w:t>
      </w:r>
      <w:proofErr w:type="spellEnd"/>
      <w:r w:rsidRPr="002D13D6">
        <w:rPr>
          <w:rFonts w:cstheme="minorHAnsi"/>
          <w:sz w:val="24"/>
          <w:szCs w:val="24"/>
        </w:rPr>
        <w:t xml:space="preserve"> Xu, Ohio State University</w:t>
      </w:r>
    </w:p>
    <w:p w14:paraId="2C4E6B9D" w14:textId="77777777" w:rsidR="00665F9C" w:rsidRPr="002D13D6" w:rsidRDefault="00665F9C"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“Seeking Eyes: A </w:t>
      </w:r>
      <w:proofErr w:type="spellStart"/>
      <w:r w:rsidRPr="002D13D6">
        <w:rPr>
          <w:rFonts w:cstheme="minorHAnsi"/>
          <w:sz w:val="24"/>
          <w:szCs w:val="24"/>
        </w:rPr>
        <w:t>Reemerged</w:t>
      </w:r>
      <w:proofErr w:type="spellEnd"/>
      <w:r w:rsidRPr="002D13D6">
        <w:rPr>
          <w:rFonts w:cstheme="minorHAnsi"/>
          <w:sz w:val="24"/>
          <w:szCs w:val="24"/>
        </w:rPr>
        <w:t xml:space="preserve"> Theme about </w:t>
      </w:r>
      <w:proofErr w:type="spellStart"/>
      <w:r w:rsidRPr="002D13D6">
        <w:rPr>
          <w:rFonts w:cstheme="minorHAnsi"/>
          <w:sz w:val="24"/>
          <w:szCs w:val="24"/>
        </w:rPr>
        <w:t>Dongbei</w:t>
      </w:r>
      <w:proofErr w:type="spellEnd"/>
      <w:r w:rsidRPr="002D13D6">
        <w:rPr>
          <w:rFonts w:cstheme="minorHAnsi"/>
          <w:sz w:val="24"/>
          <w:szCs w:val="24"/>
        </w:rPr>
        <w:t xml:space="preserve"> in Shuang </w:t>
      </w:r>
      <w:proofErr w:type="spellStart"/>
      <w:r w:rsidRPr="002D13D6">
        <w:rPr>
          <w:rFonts w:cstheme="minorHAnsi"/>
          <w:sz w:val="24"/>
          <w:szCs w:val="24"/>
        </w:rPr>
        <w:t>Xuetao’s</w:t>
      </w:r>
      <w:proofErr w:type="spellEnd"/>
      <w:r w:rsidRPr="002D13D6">
        <w:rPr>
          <w:rFonts w:cstheme="minorHAnsi"/>
          <w:sz w:val="24"/>
          <w:szCs w:val="24"/>
        </w:rPr>
        <w:t xml:space="preserve"> Fiction”</w:t>
      </w:r>
    </w:p>
    <w:p w14:paraId="60794B79" w14:textId="57833D67" w:rsidR="00665F9C" w:rsidRPr="002D13D6" w:rsidRDefault="00665F9C"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Qiong</w:t>
      </w:r>
      <w:proofErr w:type="spellEnd"/>
      <w:r w:rsidRPr="002D13D6">
        <w:rPr>
          <w:rFonts w:cstheme="minorHAnsi"/>
          <w:sz w:val="24"/>
          <w:szCs w:val="24"/>
        </w:rPr>
        <w:t xml:space="preserve"> Yang, </w:t>
      </w:r>
      <w:bookmarkStart w:id="0" w:name="_Hlk6858217"/>
      <w:r w:rsidRPr="002D13D6">
        <w:rPr>
          <w:rFonts w:cstheme="minorHAnsi"/>
          <w:sz w:val="24"/>
          <w:szCs w:val="24"/>
        </w:rPr>
        <w:t>Chinese Academy of Social Sciences Press</w:t>
      </w:r>
      <w:bookmarkEnd w:id="0"/>
    </w:p>
    <w:p w14:paraId="7986118E" w14:textId="77777777" w:rsidR="00247C18" w:rsidRPr="002D13D6" w:rsidRDefault="00247C18" w:rsidP="002D13D6">
      <w:pPr>
        <w:tabs>
          <w:tab w:val="left" w:pos="567"/>
        </w:tabs>
        <w:spacing w:after="0" w:line="240" w:lineRule="auto"/>
        <w:ind w:left="567" w:hanging="567"/>
        <w:rPr>
          <w:rFonts w:cstheme="minorHAnsi"/>
          <w:sz w:val="24"/>
          <w:szCs w:val="24"/>
        </w:rPr>
      </w:pPr>
    </w:p>
    <w:p w14:paraId="1B47E022" w14:textId="3D89526E"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370A7A46" w14:textId="0E7AFD41"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海外华人作家</w:t>
      </w:r>
      <w:r w:rsidRPr="002D13D6">
        <w:rPr>
          <w:rFonts w:cstheme="minorHAnsi" w:hint="eastAsia"/>
          <w:b/>
          <w:sz w:val="24"/>
          <w:szCs w:val="24"/>
        </w:rPr>
        <w:t>1</w:t>
      </w:r>
      <w:r w:rsidRPr="002D13D6">
        <w:rPr>
          <w:rFonts w:cstheme="minorHAnsi" w:hint="eastAsia"/>
          <w:b/>
          <w:sz w:val="24"/>
          <w:szCs w:val="24"/>
        </w:rPr>
        <w:t>：华人作家与世界文学</w:t>
      </w:r>
    </w:p>
    <w:p w14:paraId="2F6E3DD0" w14:textId="251879EF"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Overseas Chinese Writers 1: Chinese Writers and World Literature </w:t>
      </w:r>
    </w:p>
    <w:p w14:paraId="54C4E414" w14:textId="20DFC51C"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43E7145" w14:textId="30B08E05" w:rsidR="00C10069" w:rsidRPr="002D13D6" w:rsidRDefault="00342C87"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Gong </w:t>
      </w:r>
      <w:proofErr w:type="spellStart"/>
      <w:r w:rsidRPr="002D13D6">
        <w:rPr>
          <w:rFonts w:cstheme="minorHAnsi"/>
          <w:sz w:val="24"/>
          <w:szCs w:val="24"/>
        </w:rPr>
        <w:t>Haomin</w:t>
      </w:r>
      <w:proofErr w:type="spellEnd"/>
      <w:r w:rsidRPr="002D13D6">
        <w:rPr>
          <w:rFonts w:cstheme="minorHAnsi"/>
          <w:sz w:val="24"/>
          <w:szCs w:val="24"/>
        </w:rPr>
        <w:t xml:space="preserve"> </w:t>
      </w:r>
      <w:r w:rsidRPr="002D13D6">
        <w:rPr>
          <w:rFonts w:cstheme="minorHAnsi" w:hint="eastAsia"/>
          <w:sz w:val="24"/>
          <w:szCs w:val="24"/>
        </w:rPr>
        <w:t>龚浩敏</w:t>
      </w:r>
      <w:r w:rsidRPr="002D13D6">
        <w:rPr>
          <w:rFonts w:cstheme="minorHAnsi" w:hint="eastAsia"/>
          <w:sz w:val="24"/>
          <w:szCs w:val="24"/>
        </w:rPr>
        <w:t>,</w:t>
      </w:r>
      <w:r w:rsidRPr="002D13D6">
        <w:rPr>
          <w:rFonts w:cstheme="minorHAnsi"/>
          <w:sz w:val="24"/>
          <w:szCs w:val="24"/>
        </w:rPr>
        <w:t xml:space="preserve"> </w:t>
      </w:r>
      <w:proofErr w:type="spellStart"/>
      <w:r w:rsidRPr="002D13D6">
        <w:rPr>
          <w:rFonts w:cstheme="minorHAnsi"/>
          <w:sz w:val="24"/>
          <w:szCs w:val="24"/>
        </w:rPr>
        <w:t>Lingnan</w:t>
      </w:r>
      <w:proofErr w:type="spellEnd"/>
      <w:r w:rsidRPr="002D13D6">
        <w:rPr>
          <w:rFonts w:cstheme="minorHAnsi"/>
          <w:sz w:val="24"/>
          <w:szCs w:val="24"/>
        </w:rPr>
        <w:t xml:space="preserve"> University, Hong Kong </w:t>
      </w:r>
    </w:p>
    <w:p w14:paraId="334616A6" w14:textId="470638FC"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Comparative Reflections on the Proletarian Movements of China and Europe in Han </w:t>
      </w:r>
      <w:proofErr w:type="spellStart"/>
      <w:r w:rsidRPr="002D13D6">
        <w:rPr>
          <w:rFonts w:cstheme="minorHAnsi"/>
          <w:i/>
          <w:sz w:val="24"/>
          <w:szCs w:val="24"/>
        </w:rPr>
        <w:t>Suyin's</w:t>
      </w:r>
      <w:proofErr w:type="spellEnd"/>
      <w:r w:rsidRPr="002D13D6">
        <w:rPr>
          <w:rFonts w:cstheme="minorHAnsi"/>
          <w:i/>
          <w:sz w:val="24"/>
          <w:szCs w:val="24"/>
        </w:rPr>
        <w:t xml:space="preserve"> </w:t>
      </w:r>
      <w:proofErr w:type="spellStart"/>
      <w:r w:rsidRPr="002D13D6">
        <w:rPr>
          <w:rFonts w:cstheme="minorHAnsi"/>
          <w:i/>
          <w:sz w:val="24"/>
          <w:szCs w:val="24"/>
        </w:rPr>
        <w:t>Birdless</w:t>
      </w:r>
      <w:proofErr w:type="spellEnd"/>
      <w:r w:rsidRPr="002D13D6">
        <w:rPr>
          <w:rFonts w:cstheme="minorHAnsi"/>
          <w:i/>
          <w:sz w:val="24"/>
          <w:szCs w:val="24"/>
        </w:rPr>
        <w:t xml:space="preserve"> Summer and A Mortal Flower</w:t>
      </w:r>
    </w:p>
    <w:p w14:paraId="38346C2C" w14:textId="53F18A11" w:rsidR="008B401E" w:rsidRPr="002D13D6" w:rsidRDefault="008B401E"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Zhuyun</w:t>
      </w:r>
      <w:proofErr w:type="spellEnd"/>
      <w:r w:rsidRPr="002D13D6">
        <w:rPr>
          <w:rFonts w:cstheme="minorHAnsi"/>
          <w:sz w:val="24"/>
          <w:szCs w:val="24"/>
        </w:rPr>
        <w:t xml:space="preserve"> Song, Vrije Universiteit Brussel</w:t>
      </w:r>
    </w:p>
    <w:p w14:paraId="22DFC017" w14:textId="2D9E97DB"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IWP: The Untold Stories of Chinese Literature as World Literature</w:t>
      </w:r>
    </w:p>
    <w:p w14:paraId="3E209B3A" w14:textId="3CBF488B" w:rsidR="008B401E" w:rsidRPr="002D13D6" w:rsidRDefault="008B401E" w:rsidP="002D13D6">
      <w:pPr>
        <w:tabs>
          <w:tab w:val="left" w:pos="567"/>
        </w:tabs>
        <w:spacing w:after="0" w:line="240" w:lineRule="auto"/>
        <w:ind w:left="567" w:hanging="567"/>
        <w:rPr>
          <w:rFonts w:cstheme="minorHAnsi"/>
          <w:sz w:val="24"/>
          <w:szCs w:val="24"/>
        </w:rPr>
      </w:pPr>
      <w:r w:rsidRPr="002D13D6">
        <w:rPr>
          <w:rFonts w:cstheme="minorHAnsi"/>
          <w:sz w:val="24"/>
          <w:szCs w:val="24"/>
        </w:rPr>
        <w:t>Jin Feng, Grinnell College</w:t>
      </w:r>
    </w:p>
    <w:p w14:paraId="7CD8E767" w14:textId="4E26B5F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Third Space in </w:t>
      </w:r>
      <w:proofErr w:type="spellStart"/>
      <w:r w:rsidRPr="002D13D6">
        <w:rPr>
          <w:rFonts w:cstheme="minorHAnsi"/>
          <w:i/>
          <w:sz w:val="24"/>
          <w:szCs w:val="24"/>
        </w:rPr>
        <w:t>Tripmaster</w:t>
      </w:r>
      <w:proofErr w:type="spellEnd"/>
      <w:r w:rsidRPr="002D13D6">
        <w:rPr>
          <w:rFonts w:cstheme="minorHAnsi"/>
          <w:i/>
          <w:sz w:val="24"/>
          <w:szCs w:val="24"/>
        </w:rPr>
        <w:t xml:space="preserve"> Monkey: His Fake Book——A Study of the Image and Identity Construction of American Chinese </w:t>
      </w:r>
    </w:p>
    <w:p w14:paraId="384AF404" w14:textId="7AFD4983" w:rsidR="00814CE2" w:rsidRPr="002D13D6" w:rsidRDefault="008B401E"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Jingjing</w:t>
      </w:r>
      <w:proofErr w:type="spellEnd"/>
      <w:r w:rsidRPr="002D13D6">
        <w:rPr>
          <w:rFonts w:cstheme="minorHAnsi"/>
          <w:sz w:val="24"/>
          <w:szCs w:val="24"/>
        </w:rPr>
        <w:t xml:space="preserve"> Hu, Sun </w:t>
      </w:r>
      <w:proofErr w:type="spellStart"/>
      <w:r w:rsidRPr="002D13D6">
        <w:rPr>
          <w:rFonts w:cstheme="minorHAnsi"/>
          <w:sz w:val="24"/>
          <w:szCs w:val="24"/>
        </w:rPr>
        <w:t>Yat</w:t>
      </w:r>
      <w:proofErr w:type="spellEnd"/>
      <w:r w:rsidRPr="002D13D6">
        <w:rPr>
          <w:rFonts w:cstheme="minorHAnsi"/>
          <w:sz w:val="24"/>
          <w:szCs w:val="24"/>
        </w:rPr>
        <w:t>-Sen University</w:t>
      </w:r>
    </w:p>
    <w:p w14:paraId="25229ED3" w14:textId="77777777" w:rsidR="008B401E" w:rsidRPr="002D13D6" w:rsidRDefault="008B401E" w:rsidP="002D13D6">
      <w:pPr>
        <w:tabs>
          <w:tab w:val="left" w:pos="567"/>
        </w:tabs>
        <w:spacing w:after="0" w:line="240" w:lineRule="auto"/>
        <w:ind w:left="567" w:hanging="567"/>
        <w:rPr>
          <w:rFonts w:cstheme="minorHAnsi"/>
          <w:sz w:val="24"/>
          <w:szCs w:val="24"/>
        </w:rPr>
      </w:pPr>
    </w:p>
    <w:p w14:paraId="26D19103" w14:textId="77777777" w:rsidR="004B5225" w:rsidRDefault="004B5225">
      <w:pPr>
        <w:rPr>
          <w:rFonts w:cstheme="minorHAnsi"/>
          <w:b/>
          <w:sz w:val="24"/>
          <w:szCs w:val="24"/>
        </w:rPr>
      </w:pPr>
      <w:r>
        <w:rPr>
          <w:rFonts w:cstheme="minorHAnsi"/>
          <w:b/>
          <w:sz w:val="24"/>
          <w:szCs w:val="24"/>
        </w:rPr>
        <w:br w:type="page"/>
      </w:r>
    </w:p>
    <w:p w14:paraId="28324B56" w14:textId="13B8779D"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lastRenderedPageBreak/>
        <w:t>Meeting Room A (7th Floor)</w:t>
      </w:r>
    </w:p>
    <w:p w14:paraId="2C80F1E4" w14:textId="2E800D2E"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走向比较文学的鲁迅研究</w:t>
      </w:r>
    </w:p>
    <w:p w14:paraId="01865B62" w14:textId="796C16C3"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b/>
          <w:sz w:val="24"/>
          <w:szCs w:val="24"/>
        </w:rPr>
        <w:t>Towards a Comparative Lu Xun Studies</w:t>
      </w:r>
    </w:p>
    <w:p w14:paraId="1E195C3D" w14:textId="736EF8B2" w:rsidR="00247C1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80BFA42" w14:textId="1BA47F50" w:rsidR="00247C18" w:rsidRPr="002D13D6" w:rsidRDefault="00247C18"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李屹，人民大学</w:t>
      </w:r>
      <w:r w:rsidRPr="002D13D6">
        <w:rPr>
          <w:rFonts w:cstheme="minorHAnsi" w:hint="eastAsia"/>
          <w:sz w:val="24"/>
          <w:szCs w:val="24"/>
        </w:rPr>
        <w:t>/</w:t>
      </w:r>
      <w:r w:rsidRPr="002D13D6">
        <w:rPr>
          <w:rFonts w:cstheme="minorHAnsi" w:hint="eastAsia"/>
          <w:sz w:val="24"/>
          <w:szCs w:val="24"/>
        </w:rPr>
        <w:t>哈佛大学</w:t>
      </w:r>
    </w:p>
    <w:p w14:paraId="76ADB6EE" w14:textId="275C619C" w:rsidR="008B401E" w:rsidRPr="002D13D6" w:rsidRDefault="008B401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幽灵的复仇和弱者的革命——鲁迅《铸剑》与莎士比亚《哈姆莱特》对读记</w:t>
      </w:r>
    </w:p>
    <w:p w14:paraId="466FDF23" w14:textId="10B4D57D"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李屹，人民大学</w:t>
      </w:r>
      <w:r w:rsidRPr="002D13D6">
        <w:rPr>
          <w:rFonts w:cstheme="minorHAnsi" w:hint="eastAsia"/>
          <w:sz w:val="24"/>
          <w:szCs w:val="24"/>
        </w:rPr>
        <w:t>/</w:t>
      </w:r>
      <w:r w:rsidRPr="002D13D6">
        <w:rPr>
          <w:rFonts w:cstheme="minorHAnsi" w:hint="eastAsia"/>
          <w:sz w:val="24"/>
          <w:szCs w:val="24"/>
        </w:rPr>
        <w:t>哈佛大学</w:t>
      </w:r>
    </w:p>
    <w:p w14:paraId="014FB45D" w14:textId="4A6CAE84" w:rsidR="008B401E" w:rsidRPr="002D13D6" w:rsidRDefault="008B401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鲁迅《起死》的俄国潜文本：与卢那察尔斯基《解放了的董·吉诃德》的对读</w:t>
      </w:r>
    </w:p>
    <w:p w14:paraId="7F030F77" w14:textId="046EE372"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张亮</w:t>
      </w:r>
      <w:r w:rsidRPr="002D13D6">
        <w:rPr>
          <w:rFonts w:hint="eastAsia"/>
        </w:rPr>
        <w:t>，</w:t>
      </w:r>
      <w:r w:rsidRPr="002D13D6">
        <w:rPr>
          <w:rFonts w:cstheme="minorHAnsi" w:hint="eastAsia"/>
          <w:sz w:val="24"/>
          <w:szCs w:val="24"/>
        </w:rPr>
        <w:t>人民大学</w:t>
      </w:r>
    </w:p>
    <w:p w14:paraId="69CC94E3" w14:textId="11DA4E85" w:rsidR="004C1645" w:rsidRPr="002D13D6" w:rsidRDefault="008B401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批评的位置与思想的姿态——萨义德论音乐与鲁迅论电影</w:t>
      </w:r>
    </w:p>
    <w:p w14:paraId="1D44A54C" w14:textId="024053C4"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李盛，复旦大学</w:t>
      </w:r>
    </w:p>
    <w:p w14:paraId="562D5A37" w14:textId="77777777" w:rsidR="008B401E" w:rsidRPr="002D13D6" w:rsidRDefault="008B401E" w:rsidP="002D13D6">
      <w:pPr>
        <w:tabs>
          <w:tab w:val="left" w:pos="567"/>
        </w:tabs>
        <w:spacing w:after="0" w:line="240" w:lineRule="auto"/>
        <w:ind w:left="567" w:hanging="567"/>
        <w:rPr>
          <w:rFonts w:cstheme="minorHAnsi"/>
          <w:sz w:val="24"/>
          <w:szCs w:val="24"/>
        </w:rPr>
      </w:pPr>
    </w:p>
    <w:p w14:paraId="6878B93B" w14:textId="7905A8ED"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67ADE9E7" w14:textId="46474DD6"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社会主义的山水与风格：中国革命文学与文化中的景观</w:t>
      </w:r>
    </w:p>
    <w:p w14:paraId="7A66F46E" w14:textId="4C89B57F"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Socialist </w:t>
      </w:r>
      <w:proofErr w:type="spellStart"/>
      <w:r w:rsidR="008B401E" w:rsidRPr="002D13D6">
        <w:rPr>
          <w:rFonts w:cstheme="minorHAnsi"/>
          <w:b/>
          <w:sz w:val="24"/>
          <w:szCs w:val="24"/>
        </w:rPr>
        <w:t>S</w:t>
      </w:r>
      <w:r w:rsidRPr="002D13D6">
        <w:rPr>
          <w:rFonts w:cstheme="minorHAnsi"/>
          <w:b/>
          <w:sz w:val="24"/>
          <w:szCs w:val="24"/>
        </w:rPr>
        <w:t>hanshui</w:t>
      </w:r>
      <w:proofErr w:type="spellEnd"/>
      <w:r w:rsidRPr="002D13D6">
        <w:rPr>
          <w:rFonts w:cstheme="minorHAnsi"/>
          <w:b/>
          <w:sz w:val="24"/>
          <w:szCs w:val="24"/>
        </w:rPr>
        <w:t xml:space="preserve"> and </w:t>
      </w:r>
      <w:proofErr w:type="spellStart"/>
      <w:r w:rsidR="008B401E" w:rsidRPr="002D13D6">
        <w:rPr>
          <w:rFonts w:cstheme="minorHAnsi"/>
          <w:b/>
          <w:sz w:val="24"/>
          <w:szCs w:val="24"/>
        </w:rPr>
        <w:t>F</w:t>
      </w:r>
      <w:r w:rsidRPr="002D13D6">
        <w:rPr>
          <w:rFonts w:cstheme="minorHAnsi"/>
          <w:b/>
          <w:sz w:val="24"/>
          <w:szCs w:val="24"/>
        </w:rPr>
        <w:t>engge</w:t>
      </w:r>
      <w:proofErr w:type="spellEnd"/>
      <w:r w:rsidRPr="002D13D6">
        <w:rPr>
          <w:rFonts w:cstheme="minorHAnsi"/>
          <w:b/>
          <w:sz w:val="24"/>
          <w:szCs w:val="24"/>
        </w:rPr>
        <w:t>: Landscape in Chinese Revolutionary Literature and Culture </w:t>
      </w:r>
    </w:p>
    <w:p w14:paraId="51210564" w14:textId="7158A16A" w:rsidR="00247C1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4A14DAD" w14:textId="00653093" w:rsidR="00247C18" w:rsidRPr="002D13D6" w:rsidRDefault="00247C18" w:rsidP="002D13D6">
      <w:pPr>
        <w:tabs>
          <w:tab w:val="left" w:pos="567"/>
        </w:tabs>
        <w:spacing w:after="0" w:line="240" w:lineRule="auto"/>
        <w:ind w:left="567" w:hanging="567"/>
        <w:rPr>
          <w:rFonts w:cstheme="minorHAnsi"/>
          <w:sz w:val="24"/>
          <w:szCs w:val="24"/>
        </w:rPr>
      </w:pPr>
      <w:r w:rsidRPr="002D13D6">
        <w:rPr>
          <w:rFonts w:cstheme="minorHAnsi"/>
          <w:sz w:val="24"/>
          <w:szCs w:val="24"/>
        </w:rPr>
        <w:t>Ling Zhang, SUNY Purchase</w:t>
      </w:r>
    </w:p>
    <w:p w14:paraId="69F13CC2" w14:textId="7FC8B051" w:rsidR="00E77CF5" w:rsidRPr="002D13D6" w:rsidRDefault="00E77CF5" w:rsidP="002D13D6">
      <w:pPr>
        <w:tabs>
          <w:tab w:val="left" w:pos="567"/>
        </w:tabs>
        <w:spacing w:after="0" w:line="240" w:lineRule="auto"/>
        <w:ind w:left="567" w:hanging="567"/>
        <w:rPr>
          <w:rFonts w:cstheme="minorHAnsi"/>
          <w:i/>
          <w:sz w:val="24"/>
          <w:szCs w:val="24"/>
        </w:rPr>
      </w:pPr>
      <w:r w:rsidRPr="002D13D6">
        <w:rPr>
          <w:rFonts w:cstheme="minorHAnsi"/>
          <w:i/>
          <w:sz w:val="24"/>
          <w:szCs w:val="24"/>
        </w:rPr>
        <w:t>Screening Spring: Landscape, Lyricism and Socialist Realism in 1960s Chinese Cinema</w:t>
      </w:r>
    </w:p>
    <w:p w14:paraId="2051E687" w14:textId="364F01C4"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sz w:val="24"/>
          <w:szCs w:val="24"/>
        </w:rPr>
        <w:t>Ling Zhang, SUNY Purchase</w:t>
      </w:r>
    </w:p>
    <w:p w14:paraId="66B4CE91" w14:textId="60866EB4" w:rsidR="00E77CF5" w:rsidRPr="002D13D6" w:rsidRDefault="00E77CF5"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 xml:space="preserve">Producing a Socialist </w:t>
      </w:r>
      <w:proofErr w:type="spellStart"/>
      <w:r w:rsidRPr="002D13D6">
        <w:rPr>
          <w:rFonts w:cstheme="minorHAnsi" w:hint="eastAsia"/>
          <w:i/>
          <w:sz w:val="24"/>
          <w:szCs w:val="24"/>
        </w:rPr>
        <w:t>Fenge</w:t>
      </w:r>
      <w:proofErr w:type="spellEnd"/>
      <w:r w:rsidRPr="002D13D6">
        <w:rPr>
          <w:rFonts w:cstheme="minorHAnsi" w:hint="eastAsia"/>
          <w:i/>
          <w:sz w:val="24"/>
          <w:szCs w:val="24"/>
        </w:rPr>
        <w:t xml:space="preserve"> (</w:t>
      </w:r>
      <w:r w:rsidRPr="002D13D6">
        <w:rPr>
          <w:rFonts w:cstheme="minorHAnsi" w:hint="eastAsia"/>
          <w:i/>
          <w:sz w:val="24"/>
          <w:szCs w:val="24"/>
        </w:rPr>
        <w:t>风格</w:t>
      </w:r>
      <w:r w:rsidRPr="002D13D6">
        <w:rPr>
          <w:rFonts w:cstheme="minorHAnsi" w:hint="eastAsia"/>
          <w:i/>
          <w:sz w:val="24"/>
          <w:szCs w:val="24"/>
        </w:rPr>
        <w:t xml:space="preserve">): Landscape and Lyricism in Zhou </w:t>
      </w:r>
      <w:proofErr w:type="spellStart"/>
      <w:r w:rsidRPr="002D13D6">
        <w:rPr>
          <w:rFonts w:cstheme="minorHAnsi" w:hint="eastAsia"/>
          <w:i/>
          <w:sz w:val="24"/>
          <w:szCs w:val="24"/>
        </w:rPr>
        <w:t>Libo's</w:t>
      </w:r>
      <w:proofErr w:type="spellEnd"/>
      <w:r w:rsidRPr="002D13D6">
        <w:rPr>
          <w:rFonts w:cstheme="minorHAnsi" w:hint="eastAsia"/>
          <w:i/>
          <w:sz w:val="24"/>
          <w:szCs w:val="24"/>
        </w:rPr>
        <w:t xml:space="preserve"> Later Short Stories</w:t>
      </w:r>
    </w:p>
    <w:p w14:paraId="4F2CD672" w14:textId="40863778" w:rsidR="00E77CF5" w:rsidRPr="002D13D6" w:rsidRDefault="00E77CF5"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Jixian</w:t>
      </w:r>
      <w:proofErr w:type="spellEnd"/>
      <w:r w:rsidRPr="002D13D6">
        <w:rPr>
          <w:rFonts w:cstheme="minorHAnsi"/>
          <w:sz w:val="24"/>
          <w:szCs w:val="24"/>
        </w:rPr>
        <w:t xml:space="preserve"> He, Chinese Academy of Social Sciences</w:t>
      </w:r>
    </w:p>
    <w:p w14:paraId="4A720D42" w14:textId="01059B8B" w:rsidR="00814CE2" w:rsidRPr="002D13D6" w:rsidRDefault="00E77CF5" w:rsidP="002D13D6">
      <w:pPr>
        <w:tabs>
          <w:tab w:val="left" w:pos="567"/>
        </w:tabs>
        <w:spacing w:after="0" w:line="240" w:lineRule="auto"/>
        <w:ind w:left="567" w:hanging="567"/>
        <w:rPr>
          <w:rFonts w:cstheme="minorHAnsi"/>
          <w:i/>
          <w:sz w:val="24"/>
          <w:szCs w:val="24"/>
        </w:rPr>
      </w:pPr>
      <w:r w:rsidRPr="002D13D6">
        <w:rPr>
          <w:rFonts w:cstheme="minorHAnsi"/>
          <w:i/>
          <w:sz w:val="24"/>
          <w:szCs w:val="24"/>
        </w:rPr>
        <w:t>Rethinking the Socialist Landscape: China’s Revolutionary Civilization</w:t>
      </w:r>
    </w:p>
    <w:p w14:paraId="5799519B" w14:textId="3FB8C1DC"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sz w:val="24"/>
          <w:szCs w:val="24"/>
        </w:rPr>
        <w:t>Yu Zhu, Shanghai University</w:t>
      </w:r>
    </w:p>
    <w:p w14:paraId="0954F151" w14:textId="0461535F"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Disc</w:t>
      </w:r>
      <w:r w:rsidRPr="002D13D6">
        <w:rPr>
          <w:rFonts w:cstheme="minorHAnsi"/>
          <w:sz w:val="24"/>
          <w:szCs w:val="24"/>
        </w:rPr>
        <w:t>ussant</w:t>
      </w:r>
    </w:p>
    <w:p w14:paraId="3ACADF7C" w14:textId="5F9B0829" w:rsidR="00E77CF5" w:rsidRPr="002D13D6" w:rsidRDefault="00E77CF5"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Xiaozhong</w:t>
      </w:r>
      <w:proofErr w:type="spellEnd"/>
      <w:r w:rsidRPr="002D13D6">
        <w:rPr>
          <w:rFonts w:cstheme="minorHAnsi"/>
          <w:sz w:val="24"/>
          <w:szCs w:val="24"/>
        </w:rPr>
        <w:t xml:space="preserve"> Sun, Shanghai University</w:t>
      </w:r>
    </w:p>
    <w:p w14:paraId="04B178A4" w14:textId="41BF2E52" w:rsidR="00827082" w:rsidRPr="007A342A" w:rsidRDefault="00827082" w:rsidP="007A342A">
      <w:pPr>
        <w:tabs>
          <w:tab w:val="left" w:pos="567"/>
        </w:tabs>
        <w:spacing w:after="0" w:line="240" w:lineRule="auto"/>
        <w:rPr>
          <w:rFonts w:cstheme="minorHAnsi"/>
          <w:sz w:val="24"/>
          <w:szCs w:val="24"/>
        </w:rPr>
      </w:pPr>
    </w:p>
    <w:p w14:paraId="19BD2BE1" w14:textId="77777777" w:rsidR="00C10069" w:rsidRPr="002D13D6" w:rsidRDefault="00C10069" w:rsidP="002D13D6">
      <w:pPr>
        <w:tabs>
          <w:tab w:val="left" w:pos="567"/>
        </w:tabs>
        <w:spacing w:after="0" w:line="240" w:lineRule="auto"/>
        <w:ind w:left="567" w:hanging="567"/>
        <w:rPr>
          <w:rFonts w:cstheme="minorHAnsi"/>
          <w:sz w:val="24"/>
          <w:szCs w:val="24"/>
        </w:rPr>
      </w:pPr>
    </w:p>
    <w:p w14:paraId="380238EE" w14:textId="12EE7120"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3: </w:t>
      </w:r>
      <w:r w:rsidR="00821539" w:rsidRPr="002D13D6">
        <w:rPr>
          <w:rFonts w:cstheme="minorHAnsi"/>
          <w:b/>
          <w:sz w:val="24"/>
          <w:szCs w:val="24"/>
        </w:rPr>
        <w:t>15</w:t>
      </w:r>
      <w:r w:rsidR="00C10069" w:rsidRPr="002D13D6">
        <w:rPr>
          <w:rFonts w:cstheme="minorHAnsi"/>
          <w:b/>
          <w:sz w:val="24"/>
          <w:szCs w:val="24"/>
        </w:rPr>
        <w:t>:</w:t>
      </w:r>
      <w:r w:rsidR="00821539" w:rsidRPr="002D13D6">
        <w:rPr>
          <w:rFonts w:cstheme="minorHAnsi"/>
          <w:b/>
          <w:sz w:val="24"/>
          <w:szCs w:val="24"/>
        </w:rPr>
        <w:t>0</w:t>
      </w:r>
      <w:r w:rsidR="00C10069" w:rsidRPr="002D13D6">
        <w:rPr>
          <w:rFonts w:cstheme="minorHAnsi"/>
          <w:b/>
          <w:sz w:val="24"/>
          <w:szCs w:val="24"/>
        </w:rPr>
        <w:t>5</w:t>
      </w:r>
      <w:r w:rsidRPr="002D13D6">
        <w:rPr>
          <w:rFonts w:cstheme="minorHAnsi"/>
          <w:b/>
          <w:sz w:val="24"/>
          <w:szCs w:val="24"/>
        </w:rPr>
        <w:t>-</w:t>
      </w:r>
      <w:r w:rsidR="00C10069" w:rsidRPr="002D13D6">
        <w:rPr>
          <w:rFonts w:cstheme="minorHAnsi"/>
          <w:b/>
          <w:sz w:val="24"/>
          <w:szCs w:val="24"/>
        </w:rPr>
        <w:t>1</w:t>
      </w:r>
      <w:r w:rsidR="00821539" w:rsidRPr="002D13D6">
        <w:rPr>
          <w:rFonts w:cstheme="minorHAnsi"/>
          <w:b/>
          <w:sz w:val="24"/>
          <w:szCs w:val="24"/>
        </w:rPr>
        <w:t>6</w:t>
      </w:r>
      <w:r w:rsidR="00C10069" w:rsidRPr="002D13D6">
        <w:rPr>
          <w:rFonts w:cstheme="minorHAnsi"/>
          <w:b/>
          <w:sz w:val="24"/>
          <w:szCs w:val="24"/>
        </w:rPr>
        <w:t>:</w:t>
      </w:r>
      <w:r w:rsidR="00821539" w:rsidRPr="002D13D6">
        <w:rPr>
          <w:rFonts w:cstheme="minorHAnsi"/>
          <w:b/>
          <w:sz w:val="24"/>
          <w:szCs w:val="24"/>
        </w:rPr>
        <w:t>2</w:t>
      </w:r>
      <w:r w:rsidR="00C10069" w:rsidRPr="002D13D6">
        <w:rPr>
          <w:rFonts w:cstheme="minorHAnsi"/>
          <w:b/>
          <w:sz w:val="24"/>
          <w:szCs w:val="24"/>
        </w:rPr>
        <w:t>5</w:t>
      </w:r>
    </w:p>
    <w:p w14:paraId="484ECB84" w14:textId="77777777" w:rsidR="004C1645" w:rsidRPr="002D13D6" w:rsidRDefault="004C1645" w:rsidP="002D13D6">
      <w:pPr>
        <w:tabs>
          <w:tab w:val="left" w:pos="567"/>
        </w:tabs>
        <w:spacing w:after="0" w:line="240" w:lineRule="auto"/>
        <w:ind w:left="567" w:hanging="567"/>
        <w:rPr>
          <w:rFonts w:cstheme="minorHAnsi"/>
          <w:sz w:val="24"/>
          <w:szCs w:val="24"/>
        </w:rPr>
      </w:pPr>
    </w:p>
    <w:p w14:paraId="11E2649E" w14:textId="49884F80"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27268FFD" w14:textId="23A4A98C"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叙述</w:t>
      </w:r>
      <w:r w:rsidR="00946F9E" w:rsidRPr="002D13D6">
        <w:rPr>
          <w:rFonts w:cstheme="minorHAnsi" w:hint="eastAsia"/>
          <w:b/>
          <w:sz w:val="24"/>
          <w:szCs w:val="24"/>
        </w:rPr>
        <w:t>与</w:t>
      </w:r>
      <w:r w:rsidRPr="002D13D6">
        <w:rPr>
          <w:rFonts w:cstheme="minorHAnsi" w:hint="eastAsia"/>
          <w:b/>
          <w:sz w:val="24"/>
          <w:szCs w:val="24"/>
        </w:rPr>
        <w:t>东方</w:t>
      </w:r>
    </w:p>
    <w:p w14:paraId="353AB6D3" w14:textId="24EAB9E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Narrati</w:t>
      </w:r>
      <w:r w:rsidR="00946F9E" w:rsidRPr="002D13D6">
        <w:rPr>
          <w:rFonts w:cstheme="minorHAnsi"/>
          <w:b/>
          <w:sz w:val="24"/>
          <w:szCs w:val="24"/>
        </w:rPr>
        <w:t>on and</w:t>
      </w:r>
      <w:r w:rsidRPr="002D13D6">
        <w:rPr>
          <w:rFonts w:cstheme="minorHAnsi"/>
          <w:b/>
          <w:sz w:val="24"/>
          <w:szCs w:val="24"/>
        </w:rPr>
        <w:t xml:space="preserve"> the East </w:t>
      </w:r>
    </w:p>
    <w:p w14:paraId="3E41A37C" w14:textId="469240D0"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02D17B9" w14:textId="7806E1FE" w:rsidR="00C10069" w:rsidRPr="002D13D6" w:rsidRDefault="00FF2E89"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阮炜，湖南师范大学</w:t>
      </w:r>
    </w:p>
    <w:p w14:paraId="288483B0" w14:textId="7E0CCF68"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The Land that </w:t>
      </w:r>
      <w:r w:rsidR="00E46C7A" w:rsidRPr="002D13D6">
        <w:rPr>
          <w:rFonts w:cstheme="minorHAnsi" w:hint="eastAsia"/>
          <w:i/>
          <w:sz w:val="24"/>
          <w:szCs w:val="24"/>
        </w:rPr>
        <w:t>L</w:t>
      </w:r>
      <w:r w:rsidRPr="002D13D6">
        <w:rPr>
          <w:rFonts w:cstheme="minorHAnsi"/>
          <w:i/>
          <w:sz w:val="24"/>
          <w:szCs w:val="24"/>
        </w:rPr>
        <w:t xml:space="preserve">ies beyond India, the Land that </w:t>
      </w:r>
      <w:r w:rsidR="00E46C7A" w:rsidRPr="002D13D6">
        <w:rPr>
          <w:rFonts w:cstheme="minorHAnsi"/>
          <w:i/>
          <w:sz w:val="24"/>
          <w:szCs w:val="24"/>
        </w:rPr>
        <w:t>D</w:t>
      </w:r>
      <w:r w:rsidRPr="002D13D6">
        <w:rPr>
          <w:rFonts w:cstheme="minorHAnsi"/>
          <w:i/>
          <w:sz w:val="24"/>
          <w:szCs w:val="24"/>
        </w:rPr>
        <w:t>efies Expropriation</w:t>
      </w:r>
      <w:r w:rsidR="00814CE2" w:rsidRPr="002D13D6">
        <w:rPr>
          <w:rFonts w:cstheme="minorHAnsi"/>
          <w:i/>
          <w:sz w:val="24"/>
          <w:szCs w:val="24"/>
        </w:rPr>
        <w:t xml:space="preserve"> </w:t>
      </w:r>
    </w:p>
    <w:p w14:paraId="7B28BC4C" w14:textId="52BDFBED" w:rsidR="00E77CF5" w:rsidRPr="002D13D6" w:rsidRDefault="00E77CF5" w:rsidP="002D13D6">
      <w:pPr>
        <w:tabs>
          <w:tab w:val="left" w:pos="567"/>
        </w:tabs>
        <w:spacing w:after="0" w:line="240" w:lineRule="auto"/>
        <w:ind w:left="567" w:hanging="567"/>
        <w:rPr>
          <w:rFonts w:cstheme="minorHAnsi"/>
          <w:sz w:val="24"/>
          <w:szCs w:val="24"/>
        </w:rPr>
      </w:pPr>
      <w:r w:rsidRPr="002D13D6">
        <w:rPr>
          <w:rFonts w:cstheme="minorHAnsi"/>
          <w:sz w:val="24"/>
          <w:szCs w:val="24"/>
        </w:rPr>
        <w:t>David Rollo, University of Southern California</w:t>
      </w:r>
    </w:p>
    <w:p w14:paraId="3B431861" w14:textId="77777777" w:rsidR="008D7A5D" w:rsidRPr="002D13D6" w:rsidRDefault="008D7A5D" w:rsidP="002D13D6">
      <w:pPr>
        <w:tabs>
          <w:tab w:val="left" w:pos="567"/>
        </w:tabs>
        <w:spacing w:after="0" w:line="240" w:lineRule="auto"/>
        <w:ind w:left="567" w:hanging="567"/>
        <w:rPr>
          <w:rFonts w:cstheme="minorHAnsi"/>
          <w:sz w:val="24"/>
          <w:szCs w:val="24"/>
        </w:rPr>
      </w:pPr>
      <w:r w:rsidRPr="002D13D6">
        <w:rPr>
          <w:rFonts w:cstheme="minorHAnsi"/>
          <w:sz w:val="24"/>
          <w:szCs w:val="24"/>
        </w:rPr>
        <w:t>Confucian Gentlemen "Trapped"</w:t>
      </w:r>
    </w:p>
    <w:p w14:paraId="5D768B8D" w14:textId="180B0A25" w:rsidR="008D7A5D" w:rsidRPr="002D13D6" w:rsidRDefault="008D7A5D"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Aili</w:t>
      </w:r>
      <w:proofErr w:type="spellEnd"/>
      <w:r w:rsidRPr="002D13D6">
        <w:rPr>
          <w:rFonts w:cstheme="minorHAnsi"/>
          <w:sz w:val="24"/>
          <w:szCs w:val="24"/>
        </w:rPr>
        <w:t xml:space="preserve"> Mu, Iowa State University</w:t>
      </w:r>
    </w:p>
    <w:p w14:paraId="67B53069" w14:textId="77777777" w:rsidR="00E46C7A" w:rsidRPr="002D13D6" w:rsidRDefault="00E46C7A" w:rsidP="002D13D6">
      <w:pPr>
        <w:tabs>
          <w:tab w:val="left" w:pos="567"/>
        </w:tabs>
        <w:spacing w:after="0" w:line="240" w:lineRule="auto"/>
        <w:ind w:left="567" w:hanging="567"/>
        <w:rPr>
          <w:rFonts w:cstheme="minorHAnsi"/>
          <w:sz w:val="24"/>
          <w:szCs w:val="24"/>
        </w:rPr>
      </w:pPr>
    </w:p>
    <w:p w14:paraId="564C2B6C" w14:textId="2CF86DBC" w:rsidR="00684FB5" w:rsidRPr="002D13D6" w:rsidRDefault="00EB58B7" w:rsidP="002D13D6">
      <w:pPr>
        <w:spacing w:after="0" w:line="240" w:lineRule="auto"/>
        <w:rPr>
          <w:rFonts w:cstheme="minorHAnsi"/>
          <w:b/>
          <w:sz w:val="24"/>
          <w:szCs w:val="24"/>
        </w:rPr>
      </w:pPr>
      <w:r>
        <w:rPr>
          <w:rFonts w:cstheme="minorHAnsi"/>
          <w:b/>
          <w:sz w:val="24"/>
          <w:szCs w:val="24"/>
        </w:rPr>
        <w:t>Meeting Room 3 (3rd Floor)</w:t>
      </w:r>
    </w:p>
    <w:p w14:paraId="6E9860EE" w14:textId="68065733" w:rsidR="00814CE2" w:rsidRPr="002D13D6" w:rsidRDefault="00814CE2" w:rsidP="002D13D6">
      <w:pPr>
        <w:spacing w:after="0" w:line="240" w:lineRule="auto"/>
        <w:rPr>
          <w:rFonts w:cstheme="minorHAnsi"/>
          <w:b/>
          <w:sz w:val="24"/>
          <w:szCs w:val="24"/>
        </w:rPr>
      </w:pPr>
      <w:r w:rsidRPr="002D13D6">
        <w:rPr>
          <w:rFonts w:cstheme="minorHAnsi" w:hint="eastAsia"/>
          <w:b/>
          <w:sz w:val="24"/>
          <w:szCs w:val="24"/>
        </w:rPr>
        <w:t>海外华人作家</w:t>
      </w:r>
      <w:r w:rsidRPr="002D13D6">
        <w:rPr>
          <w:rFonts w:cstheme="minorHAnsi" w:hint="eastAsia"/>
          <w:b/>
          <w:sz w:val="24"/>
          <w:szCs w:val="24"/>
        </w:rPr>
        <w:t>2</w:t>
      </w:r>
      <w:r w:rsidRPr="002D13D6">
        <w:rPr>
          <w:rFonts w:cstheme="minorHAnsi" w:hint="eastAsia"/>
          <w:b/>
          <w:sz w:val="24"/>
          <w:szCs w:val="24"/>
        </w:rPr>
        <w:t>：严歌苓</w:t>
      </w:r>
    </w:p>
    <w:p w14:paraId="023D46AE" w14:textId="77777777" w:rsidR="00C10069"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Overseas Chinese Writers 2: Yan </w:t>
      </w:r>
      <w:proofErr w:type="spellStart"/>
      <w:r w:rsidRPr="002D13D6">
        <w:rPr>
          <w:rFonts w:cstheme="minorHAnsi"/>
          <w:b/>
          <w:sz w:val="24"/>
          <w:szCs w:val="24"/>
        </w:rPr>
        <w:t>Geling</w:t>
      </w:r>
      <w:proofErr w:type="spellEnd"/>
    </w:p>
    <w:p w14:paraId="6931133C" w14:textId="0897870F"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lastRenderedPageBreak/>
        <w:t>讨论组组长</w:t>
      </w:r>
      <w:r w:rsidRPr="002D13D6">
        <w:rPr>
          <w:rFonts w:cstheme="minorHAnsi"/>
          <w:sz w:val="24"/>
          <w:szCs w:val="24"/>
        </w:rPr>
        <w:t xml:space="preserve"> Panel Chair</w:t>
      </w:r>
    </w:p>
    <w:p w14:paraId="5BFC91C8" w14:textId="77777777" w:rsidR="00CA1DC6" w:rsidRPr="002D13D6" w:rsidRDefault="00CA1DC6" w:rsidP="002D13D6">
      <w:pPr>
        <w:tabs>
          <w:tab w:val="left" w:pos="567"/>
        </w:tabs>
        <w:spacing w:after="0" w:line="240" w:lineRule="auto"/>
        <w:ind w:left="567" w:hanging="567"/>
        <w:rPr>
          <w:rFonts w:cstheme="minorHAnsi"/>
          <w:sz w:val="24"/>
          <w:szCs w:val="24"/>
        </w:rPr>
      </w:pPr>
      <w:r w:rsidRPr="002D13D6">
        <w:rPr>
          <w:rFonts w:cstheme="minorHAnsi"/>
          <w:sz w:val="24"/>
          <w:szCs w:val="24"/>
        </w:rPr>
        <w:t>Hui Faye Xiao, University of Kansas</w:t>
      </w:r>
    </w:p>
    <w:p w14:paraId="00E31102" w14:textId="091C424B" w:rsidR="004C1645" w:rsidRPr="002D13D6" w:rsidRDefault="004C1645" w:rsidP="002D13D6">
      <w:pPr>
        <w:tabs>
          <w:tab w:val="left" w:pos="567"/>
        </w:tabs>
        <w:spacing w:after="0" w:line="240" w:lineRule="auto"/>
        <w:rPr>
          <w:rFonts w:cstheme="minorHAnsi"/>
          <w:i/>
          <w:sz w:val="24"/>
          <w:szCs w:val="24"/>
        </w:rPr>
      </w:pPr>
      <w:r w:rsidRPr="002D13D6">
        <w:rPr>
          <w:rFonts w:cstheme="minorHAnsi"/>
          <w:i/>
          <w:sz w:val="24"/>
          <w:szCs w:val="24"/>
        </w:rPr>
        <w:t xml:space="preserve">Immigration and Gendered </w:t>
      </w:r>
      <w:proofErr w:type="spellStart"/>
      <w:r w:rsidRPr="002D13D6">
        <w:rPr>
          <w:rFonts w:cstheme="minorHAnsi"/>
          <w:i/>
          <w:sz w:val="24"/>
          <w:szCs w:val="24"/>
        </w:rPr>
        <w:t>Chineseness</w:t>
      </w:r>
      <w:proofErr w:type="spellEnd"/>
      <w:r w:rsidRPr="002D13D6">
        <w:rPr>
          <w:rFonts w:cstheme="minorHAnsi"/>
          <w:i/>
          <w:sz w:val="24"/>
          <w:szCs w:val="24"/>
        </w:rPr>
        <w:t xml:space="preserve">: </w:t>
      </w:r>
      <w:proofErr w:type="spellStart"/>
      <w:r w:rsidRPr="002D13D6">
        <w:rPr>
          <w:rFonts w:cstheme="minorHAnsi"/>
          <w:i/>
          <w:sz w:val="24"/>
          <w:szCs w:val="24"/>
        </w:rPr>
        <w:t>Geling</w:t>
      </w:r>
      <w:proofErr w:type="spellEnd"/>
      <w:r w:rsidRPr="002D13D6">
        <w:rPr>
          <w:rFonts w:cstheme="minorHAnsi"/>
          <w:i/>
          <w:sz w:val="24"/>
          <w:szCs w:val="24"/>
        </w:rPr>
        <w:t xml:space="preserve"> Yan's The Lost Daughter of Happiness (2001)</w:t>
      </w:r>
    </w:p>
    <w:p w14:paraId="3B4E304E" w14:textId="13409B47" w:rsidR="00E46C7A" w:rsidRPr="002D13D6" w:rsidRDefault="00E46C7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Ping </w:t>
      </w:r>
      <w:proofErr w:type="spellStart"/>
      <w:r w:rsidRPr="002D13D6">
        <w:rPr>
          <w:rFonts w:cstheme="minorHAnsi"/>
          <w:sz w:val="24"/>
          <w:szCs w:val="24"/>
        </w:rPr>
        <w:t>Qiu</w:t>
      </w:r>
      <w:proofErr w:type="spellEnd"/>
      <w:r w:rsidRPr="002D13D6">
        <w:rPr>
          <w:rFonts w:cstheme="minorHAnsi"/>
          <w:sz w:val="24"/>
          <w:szCs w:val="24"/>
        </w:rPr>
        <w:t>, University of Denver</w:t>
      </w:r>
    </w:p>
    <w:p w14:paraId="221021D1" w14:textId="0BC9B1B6" w:rsidR="004C1645" w:rsidRPr="002D13D6" w:rsidRDefault="00E46C7A" w:rsidP="002D13D6">
      <w:pPr>
        <w:tabs>
          <w:tab w:val="left" w:pos="567"/>
        </w:tabs>
        <w:spacing w:after="0" w:line="240" w:lineRule="auto"/>
        <w:ind w:left="567" w:hanging="567"/>
        <w:rPr>
          <w:rFonts w:cstheme="minorHAnsi"/>
          <w:i/>
          <w:sz w:val="24"/>
          <w:szCs w:val="24"/>
        </w:rPr>
      </w:pPr>
      <w:r w:rsidRPr="002D13D6">
        <w:rPr>
          <w:rFonts w:cstheme="minorHAnsi"/>
          <w:i/>
          <w:sz w:val="24"/>
          <w:szCs w:val="24"/>
        </w:rPr>
        <w:t>“</w:t>
      </w:r>
      <w:r w:rsidR="004C1645" w:rsidRPr="002D13D6">
        <w:rPr>
          <w:rFonts w:cstheme="minorHAnsi"/>
          <w:i/>
          <w:sz w:val="24"/>
          <w:szCs w:val="24"/>
        </w:rPr>
        <w:t>Heterotopias</w:t>
      </w:r>
      <w:r w:rsidRPr="002D13D6">
        <w:rPr>
          <w:rFonts w:cstheme="minorHAnsi"/>
          <w:i/>
          <w:sz w:val="24"/>
          <w:szCs w:val="24"/>
        </w:rPr>
        <w:t>”</w:t>
      </w:r>
      <w:r w:rsidR="004C1645" w:rsidRPr="002D13D6">
        <w:rPr>
          <w:rFonts w:cstheme="minorHAnsi"/>
          <w:i/>
          <w:sz w:val="24"/>
          <w:szCs w:val="24"/>
        </w:rPr>
        <w:t xml:space="preserve"> in The Lost Daughter of Happiness </w:t>
      </w:r>
    </w:p>
    <w:p w14:paraId="5FEE0938" w14:textId="276612C6" w:rsidR="004C1645" w:rsidRPr="002D13D6" w:rsidRDefault="00E46C7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Linlin</w:t>
      </w:r>
      <w:proofErr w:type="spellEnd"/>
      <w:r w:rsidRPr="002D13D6">
        <w:rPr>
          <w:rFonts w:cstheme="minorHAnsi"/>
          <w:sz w:val="24"/>
          <w:szCs w:val="24"/>
        </w:rPr>
        <w:t xml:space="preserve"> Chen, Sun </w:t>
      </w:r>
      <w:proofErr w:type="spellStart"/>
      <w:r w:rsidRPr="002D13D6">
        <w:rPr>
          <w:rFonts w:cstheme="minorHAnsi"/>
          <w:sz w:val="24"/>
          <w:szCs w:val="24"/>
        </w:rPr>
        <w:t>Yat</w:t>
      </w:r>
      <w:proofErr w:type="spellEnd"/>
      <w:r w:rsidRPr="002D13D6">
        <w:rPr>
          <w:rFonts w:cstheme="minorHAnsi"/>
          <w:sz w:val="24"/>
          <w:szCs w:val="24"/>
        </w:rPr>
        <w:t>-Sen University</w:t>
      </w:r>
    </w:p>
    <w:p w14:paraId="5E5C99F8" w14:textId="77777777" w:rsidR="00E46C7A" w:rsidRPr="002D13D6" w:rsidRDefault="00E46C7A" w:rsidP="002D13D6">
      <w:pPr>
        <w:tabs>
          <w:tab w:val="left" w:pos="567"/>
        </w:tabs>
        <w:spacing w:after="0" w:line="240" w:lineRule="auto"/>
        <w:ind w:left="567" w:hanging="567"/>
        <w:rPr>
          <w:rFonts w:cstheme="minorHAnsi"/>
          <w:sz w:val="24"/>
          <w:szCs w:val="24"/>
        </w:rPr>
      </w:pPr>
    </w:p>
    <w:p w14:paraId="49E49AD3" w14:textId="296058BA"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11368DCE" w14:textId="3000DFD6" w:rsidR="00814CE2" w:rsidRPr="002D13D6" w:rsidRDefault="00814C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香言、聋观：</w:t>
      </w:r>
      <w:r w:rsidR="00DF2321" w:rsidRPr="002D13D6">
        <w:rPr>
          <w:rFonts w:cstheme="minorHAnsi" w:hint="eastAsia"/>
          <w:b/>
          <w:sz w:val="24"/>
          <w:szCs w:val="24"/>
        </w:rPr>
        <w:t>感官知觉的文学研究</w:t>
      </w:r>
    </w:p>
    <w:p w14:paraId="62145AFB" w14:textId="38CFA69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Fragrant Words, Deafening Views - Sensory Literary Studies</w:t>
      </w:r>
    </w:p>
    <w:p w14:paraId="2E61D699" w14:textId="7C961121" w:rsidR="001241DD"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57DD03D" w14:textId="42BAD5E1" w:rsidR="001241DD" w:rsidRPr="002D13D6" w:rsidRDefault="001241DD"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Astrid </w:t>
      </w:r>
      <w:proofErr w:type="spellStart"/>
      <w:r w:rsidRPr="002D13D6">
        <w:rPr>
          <w:rFonts w:cstheme="minorHAnsi"/>
          <w:sz w:val="24"/>
          <w:szCs w:val="24"/>
        </w:rPr>
        <w:t>Møller</w:t>
      </w:r>
      <w:proofErr w:type="spellEnd"/>
      <w:r w:rsidRPr="002D13D6">
        <w:rPr>
          <w:rFonts w:cstheme="minorHAnsi"/>
          <w:sz w:val="24"/>
          <w:szCs w:val="24"/>
        </w:rPr>
        <w:t>-Olsen, Lund University</w:t>
      </w:r>
    </w:p>
    <w:p w14:paraId="7B4DCF0D" w14:textId="738AC985" w:rsidR="00E46C7A" w:rsidRPr="002D13D6" w:rsidRDefault="00E46C7A" w:rsidP="002D13D6">
      <w:pPr>
        <w:tabs>
          <w:tab w:val="left" w:pos="567"/>
        </w:tabs>
        <w:spacing w:after="0" w:line="240" w:lineRule="auto"/>
        <w:ind w:left="567" w:hanging="567"/>
        <w:rPr>
          <w:rFonts w:cstheme="minorHAnsi"/>
          <w:i/>
          <w:sz w:val="24"/>
          <w:szCs w:val="24"/>
        </w:rPr>
      </w:pPr>
      <w:r w:rsidRPr="002D13D6">
        <w:rPr>
          <w:rFonts w:cstheme="minorHAnsi"/>
          <w:i/>
          <w:sz w:val="24"/>
          <w:szCs w:val="24"/>
        </w:rPr>
        <w:t>Skin Deep: Body-sensations in Contemporary Fiction</w:t>
      </w:r>
    </w:p>
    <w:p w14:paraId="409F3219" w14:textId="4DF9A7B1" w:rsidR="00E46C7A" w:rsidRPr="002D13D6" w:rsidRDefault="00E46C7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Astrid </w:t>
      </w:r>
      <w:proofErr w:type="spellStart"/>
      <w:r w:rsidRPr="002D13D6">
        <w:rPr>
          <w:rFonts w:cstheme="minorHAnsi"/>
          <w:sz w:val="24"/>
          <w:szCs w:val="24"/>
        </w:rPr>
        <w:t>Møller</w:t>
      </w:r>
      <w:proofErr w:type="spellEnd"/>
      <w:r w:rsidRPr="002D13D6">
        <w:rPr>
          <w:rFonts w:cstheme="minorHAnsi"/>
          <w:sz w:val="24"/>
          <w:szCs w:val="24"/>
        </w:rPr>
        <w:t>-Olsen, Lund University</w:t>
      </w:r>
    </w:p>
    <w:p w14:paraId="730D17C3" w14:textId="6950176A" w:rsidR="00E46C7A" w:rsidRPr="002D13D6" w:rsidRDefault="00E46C7A" w:rsidP="002D13D6">
      <w:pPr>
        <w:tabs>
          <w:tab w:val="left" w:pos="567"/>
        </w:tabs>
        <w:spacing w:after="0" w:line="240" w:lineRule="auto"/>
        <w:ind w:left="567" w:hanging="567"/>
        <w:rPr>
          <w:rFonts w:cstheme="minorHAnsi"/>
          <w:i/>
          <w:sz w:val="24"/>
          <w:szCs w:val="24"/>
        </w:rPr>
      </w:pPr>
      <w:r w:rsidRPr="002D13D6">
        <w:rPr>
          <w:rFonts w:cstheme="minorHAnsi"/>
          <w:i/>
          <w:sz w:val="24"/>
          <w:szCs w:val="24"/>
        </w:rPr>
        <w:t>Scent and Sense: Olfactory Images in Classical Chinese Poetry</w:t>
      </w:r>
    </w:p>
    <w:p w14:paraId="674D10B9" w14:textId="7025575F" w:rsidR="00E46C7A" w:rsidRPr="002D13D6" w:rsidRDefault="00E46C7A" w:rsidP="002D13D6">
      <w:pPr>
        <w:tabs>
          <w:tab w:val="left" w:pos="567"/>
        </w:tabs>
        <w:spacing w:after="0" w:line="240" w:lineRule="auto"/>
        <w:ind w:left="567" w:hanging="567"/>
        <w:rPr>
          <w:rFonts w:cstheme="minorHAnsi"/>
          <w:sz w:val="24"/>
          <w:szCs w:val="24"/>
        </w:rPr>
      </w:pPr>
      <w:r w:rsidRPr="002D13D6">
        <w:rPr>
          <w:rFonts w:cstheme="minorHAnsi"/>
          <w:sz w:val="24"/>
          <w:szCs w:val="24"/>
        </w:rPr>
        <w:t>Michelle Yeh, University of California Davis</w:t>
      </w:r>
    </w:p>
    <w:p w14:paraId="41F33037" w14:textId="43459D8A" w:rsidR="004C1645" w:rsidRPr="002D13D6" w:rsidRDefault="00E46C7A"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 xml:space="preserve">From </w:t>
      </w:r>
      <w:proofErr w:type="spellStart"/>
      <w:r w:rsidRPr="002D13D6">
        <w:rPr>
          <w:rFonts w:cstheme="minorHAnsi" w:hint="eastAsia"/>
          <w:i/>
          <w:sz w:val="24"/>
          <w:szCs w:val="24"/>
        </w:rPr>
        <w:t>qing</w:t>
      </w:r>
      <w:proofErr w:type="spellEnd"/>
      <w:r w:rsidRPr="002D13D6">
        <w:rPr>
          <w:rFonts w:cstheme="minorHAnsi" w:hint="eastAsia"/>
          <w:i/>
          <w:sz w:val="24"/>
          <w:szCs w:val="24"/>
        </w:rPr>
        <w:t xml:space="preserve"> </w:t>
      </w:r>
      <w:r w:rsidRPr="002D13D6">
        <w:rPr>
          <w:rFonts w:cstheme="minorHAnsi" w:hint="eastAsia"/>
          <w:i/>
          <w:sz w:val="24"/>
          <w:szCs w:val="24"/>
        </w:rPr>
        <w:t>情</w:t>
      </w:r>
      <w:r w:rsidRPr="002D13D6">
        <w:rPr>
          <w:rFonts w:cstheme="minorHAnsi" w:hint="eastAsia"/>
          <w:i/>
          <w:sz w:val="24"/>
          <w:szCs w:val="24"/>
        </w:rPr>
        <w:t xml:space="preserve">to </w:t>
      </w:r>
      <w:proofErr w:type="spellStart"/>
      <w:r w:rsidRPr="002D13D6">
        <w:rPr>
          <w:rFonts w:cstheme="minorHAnsi" w:hint="eastAsia"/>
          <w:i/>
          <w:sz w:val="24"/>
          <w:szCs w:val="24"/>
        </w:rPr>
        <w:t>jue</w:t>
      </w:r>
      <w:proofErr w:type="spellEnd"/>
      <w:r w:rsidRPr="002D13D6">
        <w:rPr>
          <w:rFonts w:cstheme="minorHAnsi" w:hint="eastAsia"/>
          <w:i/>
          <w:sz w:val="24"/>
          <w:szCs w:val="24"/>
        </w:rPr>
        <w:t xml:space="preserve"> </w:t>
      </w:r>
      <w:r w:rsidRPr="002D13D6">
        <w:rPr>
          <w:rFonts w:cstheme="minorHAnsi" w:hint="eastAsia"/>
          <w:i/>
          <w:sz w:val="24"/>
          <w:szCs w:val="24"/>
        </w:rPr>
        <w:t>觉</w:t>
      </w:r>
      <w:r w:rsidRPr="002D13D6">
        <w:rPr>
          <w:rFonts w:cstheme="minorHAnsi" w:hint="eastAsia"/>
          <w:i/>
          <w:sz w:val="24"/>
          <w:szCs w:val="24"/>
        </w:rPr>
        <w:t xml:space="preserve">: Some Considerations about the </w:t>
      </w:r>
      <w:r w:rsidR="001D33BA" w:rsidRPr="002D13D6">
        <w:rPr>
          <w:rFonts w:cstheme="minorHAnsi"/>
          <w:i/>
          <w:sz w:val="24"/>
          <w:szCs w:val="24"/>
        </w:rPr>
        <w:t>“</w:t>
      </w:r>
      <w:r w:rsidRPr="002D13D6">
        <w:rPr>
          <w:rFonts w:cstheme="minorHAnsi" w:hint="eastAsia"/>
          <w:i/>
          <w:sz w:val="24"/>
          <w:szCs w:val="24"/>
        </w:rPr>
        <w:t xml:space="preserve">Shanghai New </w:t>
      </w:r>
      <w:proofErr w:type="spellStart"/>
      <w:r w:rsidRPr="002D13D6">
        <w:rPr>
          <w:rFonts w:cstheme="minorHAnsi" w:hint="eastAsia"/>
          <w:i/>
          <w:sz w:val="24"/>
          <w:szCs w:val="24"/>
        </w:rPr>
        <w:t>Sensationism</w:t>
      </w:r>
      <w:proofErr w:type="spellEnd"/>
      <w:r w:rsidR="001D33BA" w:rsidRPr="002D13D6">
        <w:rPr>
          <w:rFonts w:cstheme="minorHAnsi"/>
          <w:i/>
          <w:sz w:val="24"/>
          <w:szCs w:val="24"/>
        </w:rPr>
        <w:t>”</w:t>
      </w:r>
    </w:p>
    <w:p w14:paraId="6AB2835E" w14:textId="651D0156" w:rsidR="00E46C7A" w:rsidRPr="002D13D6" w:rsidRDefault="00E46C7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Melinda </w:t>
      </w:r>
      <w:proofErr w:type="spellStart"/>
      <w:r w:rsidRPr="002D13D6">
        <w:rPr>
          <w:rFonts w:cstheme="minorHAnsi"/>
          <w:sz w:val="24"/>
          <w:szCs w:val="24"/>
        </w:rPr>
        <w:t>Pirazzoli</w:t>
      </w:r>
      <w:proofErr w:type="spellEnd"/>
      <w:r w:rsidRPr="002D13D6">
        <w:rPr>
          <w:rFonts w:cstheme="minorHAnsi"/>
          <w:sz w:val="24"/>
          <w:szCs w:val="24"/>
        </w:rPr>
        <w:t xml:space="preserve">, </w:t>
      </w:r>
      <w:r w:rsidRPr="002D13D6">
        <w:rPr>
          <w:rFonts w:cstheme="minorHAnsi" w:hint="eastAsia"/>
          <w:sz w:val="24"/>
          <w:szCs w:val="24"/>
        </w:rPr>
        <w:t xml:space="preserve">University of Bologna </w:t>
      </w:r>
    </w:p>
    <w:p w14:paraId="22BE8354" w14:textId="77777777" w:rsidR="00E46C7A" w:rsidRPr="002D13D6" w:rsidRDefault="00E46C7A" w:rsidP="002D13D6">
      <w:pPr>
        <w:tabs>
          <w:tab w:val="left" w:pos="567"/>
        </w:tabs>
        <w:spacing w:after="0" w:line="240" w:lineRule="auto"/>
        <w:ind w:left="567" w:hanging="567"/>
        <w:rPr>
          <w:rFonts w:cstheme="minorHAnsi"/>
          <w:sz w:val="24"/>
          <w:szCs w:val="24"/>
        </w:rPr>
      </w:pPr>
    </w:p>
    <w:p w14:paraId="298D9070" w14:textId="3AEB8A9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36EAE617" w14:textId="2C97CEE3"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五四在香港</w:t>
      </w:r>
      <w:r w:rsidRPr="002D13D6">
        <w:rPr>
          <w:rFonts w:cstheme="minorHAnsi"/>
          <w:b/>
          <w:sz w:val="24"/>
          <w:szCs w:val="24"/>
        </w:rPr>
        <w:t>--</w:t>
      </w:r>
      <w:r w:rsidRPr="002D13D6">
        <w:rPr>
          <w:rFonts w:cstheme="minorHAnsi"/>
          <w:b/>
          <w:sz w:val="24"/>
          <w:szCs w:val="24"/>
        </w:rPr>
        <w:t>集体、个人与历史</w:t>
      </w:r>
    </w:p>
    <w:p w14:paraId="56E8B281" w14:textId="24C934C2"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b/>
          <w:sz w:val="24"/>
          <w:szCs w:val="24"/>
        </w:rPr>
        <w:t>May Fourth in Hong Kong—Collectives, Individuals, and History</w:t>
      </w:r>
    </w:p>
    <w:p w14:paraId="25C91F6B" w14:textId="6749DC82" w:rsidR="001241DD"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1FE21F89" w14:textId="541DF4C0" w:rsidR="001241DD" w:rsidRPr="002D13D6" w:rsidRDefault="001241DD"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李薇婷，香港中文大学</w:t>
      </w:r>
    </w:p>
    <w:p w14:paraId="716E8C7E" w14:textId="14AC01AE" w:rsidR="009C7800" w:rsidRPr="002D13D6" w:rsidRDefault="009C7800"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早期香港文学的“五四”思考</w:t>
      </w:r>
      <w:r w:rsidRPr="002D13D6">
        <w:rPr>
          <w:rFonts w:cstheme="minorHAnsi" w:hint="eastAsia"/>
          <w:i/>
          <w:sz w:val="24"/>
          <w:szCs w:val="24"/>
        </w:rPr>
        <w:t>--</w:t>
      </w:r>
      <w:r w:rsidRPr="002D13D6">
        <w:rPr>
          <w:rFonts w:cstheme="minorHAnsi" w:hint="eastAsia"/>
          <w:i/>
          <w:sz w:val="24"/>
          <w:szCs w:val="24"/>
        </w:rPr>
        <w:t>以岛上社作家群为例</w:t>
      </w:r>
    </w:p>
    <w:p w14:paraId="76B09E48" w14:textId="15AC32DD"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李薇婷，香港中文大学</w:t>
      </w:r>
    </w:p>
    <w:p w14:paraId="3910BA3B" w14:textId="31286B7E" w:rsidR="009C7800" w:rsidRPr="002D13D6" w:rsidRDefault="009C7800"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影像与记忆</w:t>
      </w:r>
      <w:r w:rsidRPr="002D13D6">
        <w:rPr>
          <w:rFonts w:cstheme="minorHAnsi" w:hint="eastAsia"/>
          <w:i/>
          <w:sz w:val="24"/>
          <w:szCs w:val="24"/>
        </w:rPr>
        <w:t>--</w:t>
      </w:r>
      <w:r w:rsidRPr="002D13D6">
        <w:rPr>
          <w:rFonts w:cstheme="minorHAnsi" w:hint="eastAsia"/>
          <w:i/>
          <w:sz w:val="24"/>
          <w:szCs w:val="24"/>
        </w:rPr>
        <w:t>论电影《黄金时代》的萧红言说</w:t>
      </w:r>
    </w:p>
    <w:p w14:paraId="4C42381F" w14:textId="16F8225B"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王芷茵，清华大学</w:t>
      </w:r>
    </w:p>
    <w:p w14:paraId="51C53808" w14:textId="3B231750" w:rsidR="009C7800" w:rsidRPr="002D13D6" w:rsidRDefault="009C7800"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《民族魂鲁迅》：从萧红、冯亦代的诠释差异谈起</w:t>
      </w:r>
    </w:p>
    <w:p w14:paraId="40C53248" w14:textId="6826C9DF"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丘庭杰，香港中文大学</w:t>
      </w:r>
    </w:p>
    <w:p w14:paraId="55F9BB42" w14:textId="06F0038F" w:rsidR="00E46C7A" w:rsidRPr="002D13D6" w:rsidRDefault="009C7800"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从阿</w:t>
      </w:r>
      <w:r w:rsidRPr="002D13D6">
        <w:rPr>
          <w:rFonts w:cstheme="minorHAnsi" w:hint="eastAsia"/>
          <w:i/>
          <w:sz w:val="24"/>
          <w:szCs w:val="24"/>
        </w:rPr>
        <w:t>Q</w:t>
      </w:r>
      <w:r w:rsidRPr="002D13D6">
        <w:rPr>
          <w:rFonts w:cstheme="minorHAnsi" w:hint="eastAsia"/>
          <w:i/>
          <w:sz w:val="24"/>
          <w:szCs w:val="24"/>
        </w:rPr>
        <w:t>到烈佬：由香港文学出发重新审视五四遗产</w:t>
      </w:r>
    </w:p>
    <w:p w14:paraId="3D81CD1A" w14:textId="662C9B5B"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杨焯沣，宾州州立大学</w:t>
      </w:r>
      <w:r w:rsidRPr="002D13D6">
        <w:rPr>
          <w:rFonts w:cstheme="minorHAnsi" w:hint="eastAsia"/>
          <w:sz w:val="24"/>
          <w:szCs w:val="24"/>
        </w:rPr>
        <w:t xml:space="preserve"> (Penn State)</w:t>
      </w:r>
    </w:p>
    <w:p w14:paraId="57913D8D" w14:textId="3383415F"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评论员</w:t>
      </w:r>
    </w:p>
    <w:p w14:paraId="19072D75" w14:textId="6D9CA418"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王家琪，香港树仁大学</w:t>
      </w:r>
    </w:p>
    <w:p w14:paraId="6C89CC2E" w14:textId="77777777" w:rsidR="004C1645" w:rsidRPr="002D13D6" w:rsidRDefault="004C1645" w:rsidP="002D13D6">
      <w:pPr>
        <w:tabs>
          <w:tab w:val="left" w:pos="567"/>
        </w:tabs>
        <w:spacing w:after="0" w:line="240" w:lineRule="auto"/>
        <w:ind w:left="567" w:hanging="567"/>
        <w:rPr>
          <w:rFonts w:cstheme="minorHAnsi"/>
          <w:sz w:val="24"/>
          <w:szCs w:val="24"/>
        </w:rPr>
      </w:pPr>
      <w:r w:rsidRPr="002D13D6">
        <w:rPr>
          <w:rFonts w:cstheme="minorHAnsi"/>
          <w:sz w:val="24"/>
          <w:szCs w:val="24"/>
        </w:rPr>
        <w:t> </w:t>
      </w:r>
    </w:p>
    <w:p w14:paraId="7D6AFA04" w14:textId="40B1BA4A" w:rsidR="004C1645" w:rsidRPr="002D13D6" w:rsidRDefault="004C1645" w:rsidP="002D13D6">
      <w:pPr>
        <w:spacing w:after="0" w:line="240" w:lineRule="auto"/>
        <w:jc w:val="center"/>
        <w:rPr>
          <w:rFonts w:cstheme="minorHAnsi"/>
          <w:b/>
          <w:sz w:val="24"/>
          <w:szCs w:val="24"/>
        </w:rPr>
      </w:pPr>
      <w:r w:rsidRPr="002D13D6">
        <w:rPr>
          <w:rFonts w:cstheme="minorHAnsi"/>
          <w:b/>
          <w:sz w:val="24"/>
          <w:szCs w:val="24"/>
        </w:rPr>
        <w:t xml:space="preserve">Session 4: </w:t>
      </w:r>
      <w:r w:rsidR="00C10069" w:rsidRPr="002D13D6">
        <w:rPr>
          <w:rFonts w:cstheme="minorHAnsi"/>
          <w:b/>
          <w:sz w:val="24"/>
          <w:szCs w:val="24"/>
        </w:rPr>
        <w:t>16:</w:t>
      </w:r>
      <w:r w:rsidR="00827082" w:rsidRPr="002D13D6">
        <w:rPr>
          <w:rFonts w:cstheme="minorHAnsi" w:hint="eastAsia"/>
          <w:b/>
          <w:sz w:val="24"/>
          <w:szCs w:val="24"/>
        </w:rPr>
        <w:t>4</w:t>
      </w:r>
      <w:r w:rsidR="00C10069" w:rsidRPr="002D13D6">
        <w:rPr>
          <w:rFonts w:cstheme="minorHAnsi"/>
          <w:b/>
          <w:sz w:val="24"/>
          <w:szCs w:val="24"/>
        </w:rPr>
        <w:t>0-1</w:t>
      </w:r>
      <w:r w:rsidR="00827082" w:rsidRPr="002D13D6">
        <w:rPr>
          <w:rFonts w:cstheme="minorHAnsi" w:hint="eastAsia"/>
          <w:b/>
          <w:sz w:val="24"/>
          <w:szCs w:val="24"/>
        </w:rPr>
        <w:t>8</w:t>
      </w:r>
      <w:r w:rsidR="00C10069" w:rsidRPr="002D13D6">
        <w:rPr>
          <w:rFonts w:cstheme="minorHAnsi"/>
          <w:b/>
          <w:sz w:val="24"/>
          <w:szCs w:val="24"/>
        </w:rPr>
        <w:t>:</w:t>
      </w:r>
      <w:r w:rsidR="00827082" w:rsidRPr="002D13D6">
        <w:rPr>
          <w:rFonts w:cstheme="minorHAnsi" w:hint="eastAsia"/>
          <w:b/>
          <w:sz w:val="24"/>
          <w:szCs w:val="24"/>
        </w:rPr>
        <w:t>0</w:t>
      </w:r>
      <w:r w:rsidR="00C10069" w:rsidRPr="002D13D6">
        <w:rPr>
          <w:rFonts w:cstheme="minorHAnsi"/>
          <w:b/>
          <w:sz w:val="24"/>
          <w:szCs w:val="24"/>
        </w:rPr>
        <w:t>0</w:t>
      </w:r>
    </w:p>
    <w:p w14:paraId="0C066EA8" w14:textId="77777777" w:rsidR="004C1645" w:rsidRPr="002D13D6" w:rsidRDefault="004C1645" w:rsidP="002D13D6">
      <w:pPr>
        <w:tabs>
          <w:tab w:val="left" w:pos="567"/>
        </w:tabs>
        <w:spacing w:after="0" w:line="240" w:lineRule="auto"/>
        <w:ind w:left="567" w:hanging="567"/>
        <w:rPr>
          <w:rFonts w:cstheme="minorHAnsi"/>
          <w:sz w:val="24"/>
          <w:szCs w:val="24"/>
        </w:rPr>
      </w:pPr>
    </w:p>
    <w:p w14:paraId="6DCFD89A" w14:textId="07D8382D"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1B516F48" w14:textId="77777777"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（跨界的）故事新编</w:t>
      </w:r>
    </w:p>
    <w:p w14:paraId="59B58747" w14:textId="031703E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Old Tales Retold (Across Borders)  </w:t>
      </w:r>
    </w:p>
    <w:p w14:paraId="24FD6FE3" w14:textId="0BB86298"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65E4BF22" w14:textId="31A0E16B" w:rsidR="00C10069" w:rsidRPr="002D13D6" w:rsidRDefault="00FB4B1A"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王晓平，华侨大学</w:t>
      </w:r>
    </w:p>
    <w:p w14:paraId="1C56818F" w14:textId="2EE6D25B"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lastRenderedPageBreak/>
        <w:t>在草野与宗庙之间：胡金铨《侠女》的身体政治与女侠形象</w:t>
      </w:r>
    </w:p>
    <w:p w14:paraId="6820B477" w14:textId="1135CCF7"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李翔龄，台北国家电影中心</w:t>
      </w:r>
      <w:r w:rsidRPr="002D13D6">
        <w:rPr>
          <w:rFonts w:cstheme="minorHAnsi" w:hint="eastAsia"/>
          <w:sz w:val="24"/>
          <w:szCs w:val="24"/>
        </w:rPr>
        <w:t xml:space="preserve"> </w:t>
      </w:r>
    </w:p>
    <w:p w14:paraId="3DB51EF2" w14:textId="544E45B3"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东西因缘：一个历史人物的三种叙述</w:t>
      </w:r>
    </w:p>
    <w:p w14:paraId="59D4B4F3" w14:textId="03359C07" w:rsidR="009C7800" w:rsidRPr="002D13D6" w:rsidRDefault="009C780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赵冬梅</w:t>
      </w:r>
      <w:r w:rsidR="001D3F5A" w:rsidRPr="002D13D6">
        <w:rPr>
          <w:rFonts w:cstheme="minorHAnsi" w:hint="eastAsia"/>
          <w:sz w:val="24"/>
          <w:szCs w:val="24"/>
        </w:rPr>
        <w:t>，北京语言大学</w:t>
      </w:r>
    </w:p>
    <w:p w14:paraId="6870F524" w14:textId="77777777" w:rsidR="004C1645" w:rsidRPr="002D13D6" w:rsidRDefault="004C1645" w:rsidP="002D13D6">
      <w:pPr>
        <w:tabs>
          <w:tab w:val="left" w:pos="567"/>
        </w:tabs>
        <w:spacing w:after="0" w:line="240" w:lineRule="auto"/>
        <w:ind w:left="567" w:hanging="567"/>
        <w:rPr>
          <w:rFonts w:cstheme="minorHAnsi"/>
          <w:sz w:val="24"/>
          <w:szCs w:val="24"/>
        </w:rPr>
      </w:pPr>
    </w:p>
    <w:p w14:paraId="50794E01" w14:textId="24227DA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14E17CD3" w14:textId="77777777"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现代中国的区域问题</w:t>
      </w:r>
      <w:r w:rsidRPr="002D13D6">
        <w:rPr>
          <w:rFonts w:cstheme="minorHAnsi" w:hint="eastAsia"/>
          <w:b/>
          <w:sz w:val="24"/>
          <w:szCs w:val="24"/>
        </w:rPr>
        <w:t>3</w:t>
      </w:r>
      <w:r w:rsidRPr="002D13D6">
        <w:rPr>
          <w:rFonts w:cstheme="minorHAnsi" w:hint="eastAsia"/>
          <w:b/>
          <w:sz w:val="24"/>
          <w:szCs w:val="24"/>
        </w:rPr>
        <w:t>：</w:t>
      </w:r>
      <w:r w:rsidRPr="002D13D6">
        <w:rPr>
          <w:rFonts w:cstheme="minorHAnsi" w:hint="eastAsia"/>
          <w:b/>
          <w:sz w:val="24"/>
          <w:szCs w:val="24"/>
        </w:rPr>
        <w:t xml:space="preserve"> </w:t>
      </w:r>
      <w:r w:rsidRPr="002D13D6">
        <w:rPr>
          <w:rFonts w:cstheme="minorHAnsi" w:hint="eastAsia"/>
          <w:b/>
          <w:sz w:val="24"/>
          <w:szCs w:val="24"/>
        </w:rPr>
        <w:t>大自然、土地、批判</w:t>
      </w:r>
    </w:p>
    <w:p w14:paraId="58B253BA" w14:textId="68E42EBA"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Regionalism in Modern China 3: Nature, Land, and Critique </w:t>
      </w:r>
    </w:p>
    <w:p w14:paraId="75E04D3E" w14:textId="2EC41123"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20F2F63" w14:textId="0AE61D18" w:rsidR="003160C6" w:rsidRPr="002D13D6" w:rsidRDefault="00825EA3"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Christopher </w:t>
      </w:r>
      <w:proofErr w:type="spellStart"/>
      <w:r w:rsidRPr="002D13D6">
        <w:rPr>
          <w:rFonts w:cstheme="minorHAnsi"/>
          <w:sz w:val="24"/>
          <w:szCs w:val="24"/>
        </w:rPr>
        <w:t>Lupke</w:t>
      </w:r>
      <w:proofErr w:type="spellEnd"/>
      <w:r w:rsidRPr="002D13D6">
        <w:rPr>
          <w:rFonts w:cstheme="minorHAnsi"/>
          <w:sz w:val="24"/>
          <w:szCs w:val="24"/>
        </w:rPr>
        <w:t>, University of Alberta</w:t>
      </w:r>
    </w:p>
    <w:p w14:paraId="4C42FED4" w14:textId="714A14DC"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Nation and Nature: An </w:t>
      </w:r>
      <w:proofErr w:type="spellStart"/>
      <w:r w:rsidRPr="002D13D6">
        <w:rPr>
          <w:rFonts w:cstheme="minorHAnsi"/>
          <w:i/>
          <w:sz w:val="24"/>
          <w:szCs w:val="24"/>
        </w:rPr>
        <w:t>Ecocinematic</w:t>
      </w:r>
      <w:proofErr w:type="spellEnd"/>
      <w:r w:rsidRPr="002D13D6">
        <w:rPr>
          <w:rFonts w:cstheme="minorHAnsi"/>
          <w:i/>
          <w:sz w:val="24"/>
          <w:szCs w:val="24"/>
        </w:rPr>
        <w:t xml:space="preserve"> Approach </w:t>
      </w:r>
    </w:p>
    <w:p w14:paraId="51319399" w14:textId="6596C9F5" w:rsidR="001D3F5A" w:rsidRPr="002D13D6" w:rsidRDefault="001D3F5A"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Hao</w:t>
      </w:r>
      <w:r w:rsidRPr="002D13D6">
        <w:rPr>
          <w:rFonts w:cstheme="minorHAnsi"/>
          <w:sz w:val="24"/>
          <w:szCs w:val="24"/>
        </w:rPr>
        <w:t>min</w:t>
      </w:r>
      <w:proofErr w:type="spellEnd"/>
      <w:r w:rsidRPr="002D13D6">
        <w:rPr>
          <w:rFonts w:cstheme="minorHAnsi"/>
          <w:sz w:val="24"/>
          <w:szCs w:val="24"/>
        </w:rPr>
        <w:t xml:space="preserve"> Gong, </w:t>
      </w:r>
      <w:proofErr w:type="spellStart"/>
      <w:r w:rsidRPr="002D13D6">
        <w:rPr>
          <w:rFonts w:cstheme="minorHAnsi"/>
          <w:sz w:val="24"/>
          <w:szCs w:val="24"/>
        </w:rPr>
        <w:t>Lingnan</w:t>
      </w:r>
      <w:proofErr w:type="spellEnd"/>
      <w:r w:rsidRPr="002D13D6">
        <w:rPr>
          <w:rFonts w:cstheme="minorHAnsi"/>
          <w:sz w:val="24"/>
          <w:szCs w:val="24"/>
        </w:rPr>
        <w:t xml:space="preserve"> University </w:t>
      </w:r>
    </w:p>
    <w:p w14:paraId="4136F94F"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Ecology as Method in Indigenous Fiction of Inner Mongolia</w:t>
      </w:r>
    </w:p>
    <w:p w14:paraId="5AE6445B" w14:textId="1ECBD5E0" w:rsidR="001D3F5A" w:rsidRPr="002D13D6" w:rsidRDefault="001D3F5A" w:rsidP="002D13D6">
      <w:pPr>
        <w:tabs>
          <w:tab w:val="left" w:pos="567"/>
        </w:tabs>
        <w:spacing w:after="0" w:line="240" w:lineRule="auto"/>
        <w:ind w:left="567" w:hanging="567"/>
        <w:rPr>
          <w:rFonts w:cstheme="minorHAnsi"/>
          <w:sz w:val="24"/>
          <w:szCs w:val="24"/>
        </w:rPr>
      </w:pPr>
      <w:r w:rsidRPr="002D13D6">
        <w:rPr>
          <w:rFonts w:cstheme="minorHAnsi"/>
          <w:sz w:val="24"/>
          <w:szCs w:val="24"/>
        </w:rPr>
        <w:t>Robin Visser, University of North Carolina, Chapel Hill</w:t>
      </w:r>
    </w:p>
    <w:p w14:paraId="750733EC" w14:textId="08D7D3D5"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From the Margins to the Hearth: Senses of Place in Xu Gang's Environmental Reportage</w:t>
      </w:r>
    </w:p>
    <w:p w14:paraId="305FD7FA" w14:textId="3B963A29" w:rsidR="004C1645" w:rsidRPr="002D13D6" w:rsidRDefault="001D3F5A" w:rsidP="002D13D6">
      <w:pPr>
        <w:tabs>
          <w:tab w:val="left" w:pos="567"/>
        </w:tabs>
        <w:spacing w:after="0" w:line="240" w:lineRule="auto"/>
        <w:ind w:left="567" w:hanging="567"/>
        <w:rPr>
          <w:rFonts w:cstheme="minorHAnsi"/>
          <w:sz w:val="24"/>
          <w:szCs w:val="24"/>
        </w:rPr>
      </w:pPr>
      <w:r w:rsidRPr="002D13D6">
        <w:rPr>
          <w:rFonts w:cstheme="minorHAnsi"/>
          <w:sz w:val="24"/>
          <w:szCs w:val="24"/>
        </w:rPr>
        <w:t>Li Guo, Utah State University</w:t>
      </w:r>
    </w:p>
    <w:p w14:paraId="7E18CF02" w14:textId="77777777" w:rsidR="001D3F5A" w:rsidRPr="002D13D6" w:rsidRDefault="001D3F5A" w:rsidP="002D13D6">
      <w:pPr>
        <w:tabs>
          <w:tab w:val="left" w:pos="567"/>
        </w:tabs>
        <w:spacing w:after="0" w:line="240" w:lineRule="auto"/>
        <w:ind w:left="567" w:hanging="567"/>
        <w:rPr>
          <w:rFonts w:cstheme="minorHAnsi"/>
          <w:sz w:val="24"/>
          <w:szCs w:val="24"/>
        </w:rPr>
      </w:pPr>
    </w:p>
    <w:p w14:paraId="67ED5361" w14:textId="1ABA0F82"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4D5945E0" w14:textId="77777777"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海外华人作家</w:t>
      </w:r>
      <w:r w:rsidRPr="002D13D6">
        <w:rPr>
          <w:rFonts w:cstheme="minorHAnsi" w:hint="eastAsia"/>
          <w:b/>
          <w:sz w:val="24"/>
          <w:szCs w:val="24"/>
        </w:rPr>
        <w:t>3</w:t>
      </w:r>
      <w:r w:rsidRPr="002D13D6">
        <w:rPr>
          <w:rFonts w:cstheme="minorHAnsi" w:hint="eastAsia"/>
          <w:b/>
          <w:sz w:val="24"/>
          <w:szCs w:val="24"/>
        </w:rPr>
        <w:t>：马华文学</w:t>
      </w:r>
    </w:p>
    <w:p w14:paraId="16A4ADF9" w14:textId="7727CFBC"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Overseas Chinese Writers 3: Malaysian Chinese Literature </w:t>
      </w:r>
    </w:p>
    <w:p w14:paraId="5256A737" w14:textId="460B5E0B" w:rsidR="00C1006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09976EEC" w14:textId="33987345" w:rsidR="00C10069" w:rsidRPr="002D13D6" w:rsidRDefault="004138F9"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魏华莹，郑州大学</w:t>
      </w:r>
    </w:p>
    <w:p w14:paraId="46B2D4FE" w14:textId="17166CBF"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离散之外：马华文学场域的边际与中心</w:t>
      </w:r>
      <w:r w:rsidRPr="002D13D6">
        <w:rPr>
          <w:rFonts w:cstheme="minorHAnsi"/>
          <w:i/>
          <w:sz w:val="24"/>
          <w:szCs w:val="24"/>
        </w:rPr>
        <w:t>——</w:t>
      </w:r>
      <w:r w:rsidRPr="002D13D6">
        <w:rPr>
          <w:rFonts w:cstheme="minorHAnsi"/>
          <w:i/>
          <w:sz w:val="24"/>
          <w:szCs w:val="24"/>
        </w:rPr>
        <w:t>以姚拓、钟怡雯和方路为讨论对象</w:t>
      </w:r>
    </w:p>
    <w:p w14:paraId="37AEAED1" w14:textId="70AF9861" w:rsidR="001D3F5A" w:rsidRPr="002D13D6" w:rsidRDefault="001D3F5A"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曾维龙，马来西亚拉曼大学</w:t>
      </w:r>
    </w:p>
    <w:p w14:paraId="55A1DC34" w14:textId="0D41FDB5"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东南亚冷战对马来亚独立的延宕与华马文化的冲击</w:t>
      </w:r>
    </w:p>
    <w:p w14:paraId="3D899F1E" w14:textId="274F6E96" w:rsidR="004C1645" w:rsidRPr="002D13D6" w:rsidRDefault="001D3F5A"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庄华兴，马来西亚博特拉大学</w:t>
      </w:r>
    </w:p>
    <w:p w14:paraId="2D523A73" w14:textId="77777777" w:rsidR="0079391F" w:rsidRPr="002D13D6" w:rsidRDefault="0079391F" w:rsidP="002D13D6">
      <w:pPr>
        <w:tabs>
          <w:tab w:val="left" w:pos="567"/>
        </w:tabs>
        <w:spacing w:after="0" w:line="240" w:lineRule="auto"/>
        <w:ind w:left="567" w:hanging="567"/>
        <w:rPr>
          <w:rFonts w:cstheme="minorHAnsi"/>
          <w:sz w:val="24"/>
          <w:szCs w:val="24"/>
        </w:rPr>
      </w:pPr>
    </w:p>
    <w:p w14:paraId="63AA0EC6" w14:textId="4A037A6E"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14245E48" w14:textId="0F9C18C9"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旅行文本、有弹性的边界：中国文学与电影中的性别呈现与跨文化想象</w:t>
      </w:r>
    </w:p>
    <w:p w14:paraId="7AF371A2" w14:textId="685B5DA4" w:rsidR="00DF2321"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Traveling Texts, Flexible Borders: Gender Representation and </w:t>
      </w:r>
    </w:p>
    <w:p w14:paraId="0E05A9B5" w14:textId="1E8BFBC4"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Cross-Cultural Imagination in Chinese Literature and Films</w:t>
      </w:r>
    </w:p>
    <w:p w14:paraId="786CF9CA" w14:textId="1E0D985A" w:rsidR="0079391F"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0506A8D" w14:textId="51EA36A0" w:rsidR="0079391F" w:rsidRPr="002D13D6" w:rsidRDefault="0079391F" w:rsidP="002D13D6">
      <w:pPr>
        <w:tabs>
          <w:tab w:val="left" w:pos="567"/>
        </w:tabs>
        <w:spacing w:after="0" w:line="240" w:lineRule="auto"/>
        <w:ind w:left="567" w:hanging="567"/>
        <w:rPr>
          <w:rFonts w:cstheme="minorHAnsi"/>
          <w:sz w:val="24"/>
          <w:szCs w:val="24"/>
        </w:rPr>
      </w:pPr>
      <w:r w:rsidRPr="002D13D6">
        <w:rPr>
          <w:rFonts w:cstheme="minorHAnsi"/>
          <w:sz w:val="24"/>
          <w:szCs w:val="24"/>
        </w:rPr>
        <w:t>Yunwen Gao, Chinese University of Hong Kong</w:t>
      </w:r>
    </w:p>
    <w:p w14:paraId="69237F65" w14:textId="46990BF8" w:rsidR="001D3F5A" w:rsidRPr="002D13D6" w:rsidRDefault="001D3F5A" w:rsidP="002D13D6">
      <w:pPr>
        <w:tabs>
          <w:tab w:val="left" w:pos="567"/>
        </w:tabs>
        <w:spacing w:after="0" w:line="240" w:lineRule="auto"/>
        <w:ind w:left="567" w:hanging="567"/>
        <w:rPr>
          <w:rFonts w:cstheme="minorHAnsi"/>
          <w:i/>
          <w:sz w:val="24"/>
          <w:szCs w:val="24"/>
        </w:rPr>
      </w:pPr>
      <w:r w:rsidRPr="002D13D6">
        <w:rPr>
          <w:rFonts w:cstheme="minorHAnsi"/>
          <w:i/>
          <w:sz w:val="24"/>
          <w:szCs w:val="24"/>
        </w:rPr>
        <w:t>Feminine Voices and Foreign Faces: Tracing the History of Cantonese Opera in Cuba in Havana Divas</w:t>
      </w:r>
    </w:p>
    <w:p w14:paraId="2DEF59F4" w14:textId="77777777" w:rsidR="001D3F5A" w:rsidRPr="002D13D6" w:rsidRDefault="001D3F5A" w:rsidP="002D13D6">
      <w:pPr>
        <w:tabs>
          <w:tab w:val="left" w:pos="567"/>
        </w:tabs>
        <w:spacing w:after="0" w:line="240" w:lineRule="auto"/>
        <w:ind w:left="567" w:hanging="567"/>
        <w:rPr>
          <w:rFonts w:cstheme="minorHAnsi"/>
          <w:sz w:val="24"/>
          <w:szCs w:val="24"/>
        </w:rPr>
      </w:pPr>
      <w:r w:rsidRPr="002D13D6">
        <w:rPr>
          <w:rFonts w:cstheme="minorHAnsi"/>
          <w:sz w:val="24"/>
          <w:szCs w:val="24"/>
        </w:rPr>
        <w:t>Yunwen Gao, Chinese University of Hong Kong</w:t>
      </w:r>
    </w:p>
    <w:p w14:paraId="11DB2DB2" w14:textId="3F0495B0" w:rsidR="001D3F5A" w:rsidRPr="002D13D6" w:rsidRDefault="001D3F5A"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Interweaving the Past and Present: Temporality, Femininity, and Selfhood in </w:t>
      </w:r>
      <w:proofErr w:type="spellStart"/>
      <w:r w:rsidRPr="002D13D6">
        <w:rPr>
          <w:rFonts w:cstheme="minorHAnsi"/>
          <w:i/>
          <w:sz w:val="24"/>
          <w:szCs w:val="24"/>
        </w:rPr>
        <w:t>Zhai</w:t>
      </w:r>
      <w:proofErr w:type="spellEnd"/>
      <w:r w:rsidRPr="002D13D6">
        <w:rPr>
          <w:rFonts w:cstheme="minorHAnsi"/>
          <w:i/>
          <w:sz w:val="24"/>
          <w:szCs w:val="24"/>
        </w:rPr>
        <w:t xml:space="preserve"> Yongming's Poetry</w:t>
      </w:r>
    </w:p>
    <w:p w14:paraId="3C830742" w14:textId="71C04470" w:rsidR="001D3F5A" w:rsidRPr="002D13D6" w:rsidRDefault="001D3F5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Yanhong</w:t>
      </w:r>
      <w:proofErr w:type="spellEnd"/>
      <w:r w:rsidRPr="002D13D6">
        <w:rPr>
          <w:rFonts w:cstheme="minorHAnsi"/>
          <w:sz w:val="24"/>
          <w:szCs w:val="24"/>
        </w:rPr>
        <w:t xml:space="preserve"> Zhu, Washington and Lee University</w:t>
      </w:r>
    </w:p>
    <w:p w14:paraId="2074BDA3" w14:textId="7D3A3152" w:rsidR="001D3F5A" w:rsidRPr="002D13D6" w:rsidRDefault="001D3F5A" w:rsidP="002D13D6">
      <w:pPr>
        <w:tabs>
          <w:tab w:val="left" w:pos="567"/>
        </w:tabs>
        <w:spacing w:after="0" w:line="240" w:lineRule="auto"/>
        <w:ind w:left="567" w:hanging="567"/>
        <w:rPr>
          <w:rFonts w:cstheme="minorHAnsi"/>
          <w:i/>
          <w:sz w:val="24"/>
          <w:szCs w:val="24"/>
        </w:rPr>
      </w:pPr>
      <w:r w:rsidRPr="002D13D6">
        <w:rPr>
          <w:rFonts w:cstheme="minorHAnsi"/>
          <w:i/>
          <w:sz w:val="24"/>
          <w:szCs w:val="24"/>
        </w:rPr>
        <w:t>"An Ideal World:" Popular Utopian Narratives in Early Republican China</w:t>
      </w:r>
    </w:p>
    <w:p w14:paraId="7F4445D0" w14:textId="78F017C2" w:rsidR="001D3F5A" w:rsidRPr="002D13D6" w:rsidRDefault="001D3F5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Peijie</w:t>
      </w:r>
      <w:proofErr w:type="spellEnd"/>
      <w:r w:rsidRPr="002D13D6">
        <w:rPr>
          <w:rFonts w:cstheme="minorHAnsi"/>
          <w:sz w:val="24"/>
          <w:szCs w:val="24"/>
        </w:rPr>
        <w:t xml:space="preserve"> Mao, University of North Georgia</w:t>
      </w:r>
    </w:p>
    <w:p w14:paraId="399BE3FE" w14:textId="5ED728C7" w:rsidR="001D3F5A" w:rsidRPr="002D13D6" w:rsidRDefault="001D3F5A" w:rsidP="002D13D6">
      <w:pPr>
        <w:tabs>
          <w:tab w:val="left" w:pos="567"/>
        </w:tabs>
        <w:spacing w:after="0" w:line="240" w:lineRule="auto"/>
        <w:ind w:left="567" w:hanging="567"/>
        <w:rPr>
          <w:rFonts w:cstheme="minorHAnsi"/>
          <w:i/>
          <w:sz w:val="24"/>
          <w:szCs w:val="24"/>
        </w:rPr>
      </w:pPr>
      <w:r w:rsidRPr="002D13D6">
        <w:rPr>
          <w:rFonts w:cstheme="minorHAnsi"/>
          <w:i/>
          <w:sz w:val="24"/>
          <w:szCs w:val="24"/>
        </w:rPr>
        <w:lastRenderedPageBreak/>
        <w:t>A Bleeding Rainbow: Travelling Across the Borders of Nation and Gender at the Shanghai Queer Film Festival</w:t>
      </w:r>
    </w:p>
    <w:p w14:paraId="179CB9EF" w14:textId="0FBC9517" w:rsidR="001D3F5A" w:rsidRPr="002D13D6" w:rsidRDefault="001D3F5A" w:rsidP="002D13D6">
      <w:pPr>
        <w:tabs>
          <w:tab w:val="left" w:pos="567"/>
        </w:tabs>
        <w:spacing w:after="0" w:line="240" w:lineRule="auto"/>
        <w:ind w:left="567" w:hanging="567"/>
        <w:rPr>
          <w:rFonts w:cstheme="minorHAnsi"/>
          <w:sz w:val="24"/>
          <w:szCs w:val="24"/>
        </w:rPr>
      </w:pPr>
      <w:r w:rsidRPr="002D13D6">
        <w:rPr>
          <w:rFonts w:cstheme="minorHAnsi"/>
          <w:sz w:val="24"/>
          <w:szCs w:val="24"/>
        </w:rPr>
        <w:t>Rebecca Ehrenwirth, New York University, Shanghai</w:t>
      </w:r>
    </w:p>
    <w:p w14:paraId="7B463DC8" w14:textId="75A3483A" w:rsidR="001D3F5A" w:rsidRPr="002D13D6" w:rsidRDefault="001D3F5A" w:rsidP="002D13D6">
      <w:pPr>
        <w:tabs>
          <w:tab w:val="left" w:pos="567"/>
        </w:tabs>
        <w:spacing w:after="0" w:line="240" w:lineRule="auto"/>
        <w:ind w:left="567" w:hanging="567"/>
        <w:rPr>
          <w:rFonts w:cstheme="minorHAnsi"/>
          <w:sz w:val="24"/>
          <w:szCs w:val="24"/>
        </w:rPr>
      </w:pPr>
      <w:r w:rsidRPr="002D13D6">
        <w:rPr>
          <w:rFonts w:cstheme="minorHAnsi"/>
          <w:sz w:val="24"/>
          <w:szCs w:val="24"/>
        </w:rPr>
        <w:t>Fareed Ben-Youssef, New York University, Shanghai</w:t>
      </w:r>
    </w:p>
    <w:p w14:paraId="0A4C4E30" w14:textId="77777777" w:rsidR="004C1645" w:rsidRPr="002D13D6" w:rsidRDefault="004C1645" w:rsidP="002D13D6">
      <w:pPr>
        <w:tabs>
          <w:tab w:val="left" w:pos="567"/>
        </w:tabs>
        <w:spacing w:after="0" w:line="240" w:lineRule="auto"/>
        <w:ind w:left="567" w:hanging="567"/>
        <w:rPr>
          <w:rFonts w:cstheme="minorHAnsi"/>
          <w:sz w:val="24"/>
          <w:szCs w:val="24"/>
        </w:rPr>
      </w:pPr>
    </w:p>
    <w:p w14:paraId="2C603B37" w14:textId="4E44C59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3FCD0A44" w14:textId="77777777"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视觉文化与意识形态</w:t>
      </w:r>
    </w:p>
    <w:p w14:paraId="02CC742B" w14:textId="7CB8276A"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Visual Culture and Ideology </w:t>
      </w:r>
    </w:p>
    <w:p w14:paraId="471ABFAA" w14:textId="6480A4C7"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6C8D718" w14:textId="35842D50" w:rsidR="003160C6" w:rsidRPr="002D13D6" w:rsidRDefault="00FF2E89"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任海燕，湖南师范大学</w:t>
      </w:r>
    </w:p>
    <w:p w14:paraId="78913829" w14:textId="2A3B7A20"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Rise up for a World of Pure Art? --- On Pang </w:t>
      </w:r>
      <w:proofErr w:type="spellStart"/>
      <w:r w:rsidRPr="002D13D6">
        <w:rPr>
          <w:rFonts w:cstheme="minorHAnsi"/>
          <w:i/>
          <w:sz w:val="24"/>
          <w:szCs w:val="24"/>
        </w:rPr>
        <w:t>Xunqin</w:t>
      </w:r>
      <w:proofErr w:type="spellEnd"/>
      <w:r w:rsidRPr="002D13D6">
        <w:rPr>
          <w:rFonts w:cstheme="minorHAnsi"/>
          <w:i/>
          <w:sz w:val="24"/>
          <w:szCs w:val="24"/>
        </w:rPr>
        <w:t xml:space="preserve"> and the Storm Society</w:t>
      </w:r>
    </w:p>
    <w:p w14:paraId="295A7139" w14:textId="5F237234" w:rsidR="00B34171" w:rsidRPr="002D13D6" w:rsidRDefault="00E3310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Tingting</w:t>
      </w:r>
      <w:proofErr w:type="spellEnd"/>
      <w:r w:rsidRPr="002D13D6">
        <w:rPr>
          <w:rFonts w:cstheme="minorHAnsi"/>
          <w:sz w:val="24"/>
          <w:szCs w:val="24"/>
        </w:rPr>
        <w:t xml:space="preserve"> Hu, University of South Carolina</w:t>
      </w:r>
    </w:p>
    <w:p w14:paraId="762472FB" w14:textId="0917F8F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Female Spectators in </w:t>
      </w:r>
      <w:proofErr w:type="spellStart"/>
      <w:r w:rsidRPr="002D13D6">
        <w:rPr>
          <w:rFonts w:cstheme="minorHAnsi"/>
          <w:i/>
          <w:sz w:val="24"/>
          <w:szCs w:val="24"/>
        </w:rPr>
        <w:t>Dianshizhai</w:t>
      </w:r>
      <w:proofErr w:type="spellEnd"/>
      <w:r w:rsidRPr="002D13D6">
        <w:rPr>
          <w:rFonts w:cstheme="minorHAnsi"/>
          <w:i/>
          <w:sz w:val="24"/>
          <w:szCs w:val="24"/>
        </w:rPr>
        <w:t xml:space="preserve"> Pictorial: Spatiality, Visuality, and Gender Politics </w:t>
      </w:r>
    </w:p>
    <w:p w14:paraId="6F5C024A" w14:textId="44EC14AA" w:rsidR="004C1645" w:rsidRPr="002D13D6" w:rsidRDefault="00E3310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Zhifan</w:t>
      </w:r>
      <w:proofErr w:type="spellEnd"/>
      <w:r w:rsidRPr="002D13D6">
        <w:rPr>
          <w:rFonts w:cstheme="minorHAnsi"/>
          <w:sz w:val="24"/>
          <w:szCs w:val="24"/>
        </w:rPr>
        <w:t xml:space="preserve"> Sheng, Chinese University of Hong Kong</w:t>
      </w:r>
    </w:p>
    <w:p w14:paraId="6FCFBDFB" w14:textId="5C855385" w:rsidR="00FC09D9" w:rsidRPr="002D13D6" w:rsidRDefault="004C1645" w:rsidP="002D13D6">
      <w:pPr>
        <w:tabs>
          <w:tab w:val="left" w:pos="567"/>
        </w:tabs>
        <w:spacing w:after="0" w:line="240" w:lineRule="auto"/>
        <w:ind w:left="567" w:hanging="567"/>
        <w:rPr>
          <w:rFonts w:cstheme="minorHAnsi"/>
          <w:sz w:val="24"/>
          <w:szCs w:val="24"/>
        </w:rPr>
      </w:pPr>
      <w:r w:rsidRPr="002D13D6">
        <w:rPr>
          <w:rFonts w:cstheme="minorHAnsi"/>
          <w:sz w:val="24"/>
          <w:szCs w:val="24"/>
        </w:rPr>
        <w:t> </w:t>
      </w:r>
    </w:p>
    <w:p w14:paraId="067A886A" w14:textId="77777777" w:rsidR="003F439F" w:rsidRPr="002D13D6" w:rsidRDefault="003F439F" w:rsidP="002D13D6">
      <w:pPr>
        <w:tabs>
          <w:tab w:val="left" w:pos="567"/>
        </w:tabs>
        <w:spacing w:after="0" w:line="240" w:lineRule="auto"/>
        <w:ind w:left="567" w:hanging="567"/>
        <w:rPr>
          <w:rFonts w:cstheme="minorHAnsi"/>
          <w:sz w:val="24"/>
          <w:szCs w:val="24"/>
        </w:rPr>
      </w:pPr>
    </w:p>
    <w:p w14:paraId="5DB62FFC" w14:textId="5232E487" w:rsidR="004C1645" w:rsidRPr="002D13D6" w:rsidRDefault="004C1645" w:rsidP="002D13D6">
      <w:pPr>
        <w:spacing w:after="0" w:line="240" w:lineRule="auto"/>
        <w:jc w:val="center"/>
        <w:rPr>
          <w:rFonts w:cstheme="minorHAnsi"/>
          <w:b/>
          <w:sz w:val="32"/>
          <w:szCs w:val="32"/>
        </w:rPr>
      </w:pPr>
      <w:r w:rsidRPr="002D13D6">
        <w:rPr>
          <w:rFonts w:cstheme="minorHAnsi"/>
          <w:b/>
          <w:sz w:val="32"/>
          <w:szCs w:val="32"/>
        </w:rPr>
        <w:t>Thursday, July 18</w:t>
      </w:r>
    </w:p>
    <w:p w14:paraId="315BB482" w14:textId="77777777" w:rsidR="004C1645" w:rsidRPr="002D13D6" w:rsidRDefault="004C1645" w:rsidP="002D13D6">
      <w:pPr>
        <w:tabs>
          <w:tab w:val="left" w:pos="567"/>
        </w:tabs>
        <w:spacing w:after="0" w:line="240" w:lineRule="auto"/>
        <w:ind w:left="567" w:hanging="567"/>
        <w:rPr>
          <w:rFonts w:cstheme="minorHAnsi"/>
          <w:sz w:val="24"/>
          <w:szCs w:val="24"/>
        </w:rPr>
      </w:pPr>
    </w:p>
    <w:p w14:paraId="2628B087" w14:textId="6C220E1D"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1: </w:t>
      </w:r>
      <w:r w:rsidR="005B523C" w:rsidRPr="002D13D6">
        <w:rPr>
          <w:rFonts w:cstheme="minorHAnsi"/>
          <w:b/>
          <w:sz w:val="24"/>
          <w:szCs w:val="24"/>
        </w:rPr>
        <w:t>8:30-9:50</w:t>
      </w:r>
    </w:p>
    <w:p w14:paraId="069F6603" w14:textId="77777777" w:rsidR="00DF2321" w:rsidRPr="002D13D6" w:rsidRDefault="00DF2321" w:rsidP="002D13D6">
      <w:pPr>
        <w:tabs>
          <w:tab w:val="left" w:pos="567"/>
        </w:tabs>
        <w:spacing w:after="0" w:line="240" w:lineRule="auto"/>
        <w:ind w:left="567" w:hanging="567"/>
        <w:rPr>
          <w:rFonts w:cstheme="minorHAnsi"/>
          <w:sz w:val="24"/>
          <w:szCs w:val="24"/>
        </w:rPr>
      </w:pPr>
    </w:p>
    <w:p w14:paraId="0208E198" w14:textId="65D3B8AF"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10382053" w14:textId="378DACE5"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史学与国外的中国意象</w:t>
      </w:r>
    </w:p>
    <w:p w14:paraId="29C340B0" w14:textId="1F084D19"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Historiography and the Image of China </w:t>
      </w:r>
    </w:p>
    <w:p w14:paraId="1C826DF5" w14:textId="11485AD3"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2402293" w14:textId="55C7D024" w:rsidR="005B523C" w:rsidRPr="002D13D6" w:rsidRDefault="00CA3D03"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Lenore </w:t>
      </w:r>
      <w:proofErr w:type="spellStart"/>
      <w:r w:rsidRPr="002D13D6">
        <w:rPr>
          <w:rFonts w:cstheme="minorHAnsi"/>
          <w:sz w:val="24"/>
          <w:szCs w:val="24"/>
        </w:rPr>
        <w:t>Szekely</w:t>
      </w:r>
      <w:proofErr w:type="spellEnd"/>
      <w:r w:rsidRPr="002D13D6">
        <w:rPr>
          <w:rFonts w:cstheme="minorHAnsi"/>
          <w:sz w:val="24"/>
          <w:szCs w:val="24"/>
        </w:rPr>
        <w:t>, University of Winnipeg</w:t>
      </w:r>
    </w:p>
    <w:p w14:paraId="429569D2" w14:textId="7E061BD1"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《史记》英译者倪豪士的多重身份</w:t>
      </w:r>
      <w:r w:rsidRPr="002D13D6">
        <w:rPr>
          <w:rFonts w:cstheme="minorHAnsi"/>
          <w:i/>
          <w:sz w:val="24"/>
          <w:szCs w:val="24"/>
        </w:rPr>
        <w:t xml:space="preserve"> </w:t>
      </w:r>
    </w:p>
    <w:p w14:paraId="4B661C42" w14:textId="513F33FF" w:rsidR="00FE1965" w:rsidRPr="002D13D6" w:rsidRDefault="00FE196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李俐，香港中文大学</w:t>
      </w:r>
    </w:p>
    <w:p w14:paraId="79096B83" w14:textId="00BAAC63"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论《史记》在朝鲜半岛的传播与影响</w:t>
      </w:r>
    </w:p>
    <w:p w14:paraId="1473F0EA" w14:textId="5EF67DF5" w:rsidR="00FE1965" w:rsidRPr="002D13D6" w:rsidRDefault="00293C7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杨绍固，延安大学</w:t>
      </w:r>
    </w:p>
    <w:p w14:paraId="796E72B4"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An Alternative Navigation History or a New Myth? A Critical Analysis of 1421: The Year China Discovered America</w:t>
      </w:r>
    </w:p>
    <w:p w14:paraId="1D3355CF" w14:textId="60B9958A" w:rsidR="004C1645" w:rsidRPr="002D13D6" w:rsidRDefault="00293C7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Trav</w:t>
      </w:r>
      <w:r w:rsidRPr="002D13D6">
        <w:rPr>
          <w:rFonts w:cstheme="minorHAnsi"/>
          <w:sz w:val="24"/>
          <w:szCs w:val="24"/>
        </w:rPr>
        <w:t xml:space="preserve">is </w:t>
      </w:r>
      <w:r w:rsidR="00D810CC" w:rsidRPr="002D13D6">
        <w:rPr>
          <w:rFonts w:cstheme="minorHAnsi" w:hint="eastAsia"/>
          <w:sz w:val="24"/>
          <w:szCs w:val="24"/>
        </w:rPr>
        <w:t>Meng</w:t>
      </w:r>
      <w:r w:rsidR="00D810CC" w:rsidRPr="002D13D6">
        <w:rPr>
          <w:rFonts w:cstheme="minorHAnsi"/>
          <w:sz w:val="24"/>
          <w:szCs w:val="24"/>
        </w:rPr>
        <w:t xml:space="preserve"> Yuan</w:t>
      </w:r>
      <w:r w:rsidRPr="002D13D6">
        <w:rPr>
          <w:rFonts w:cstheme="minorHAnsi"/>
          <w:sz w:val="24"/>
          <w:szCs w:val="24"/>
        </w:rPr>
        <w:t xml:space="preserve">, Sun </w:t>
      </w:r>
      <w:proofErr w:type="spellStart"/>
      <w:r w:rsidRPr="002D13D6">
        <w:rPr>
          <w:rFonts w:cstheme="minorHAnsi"/>
          <w:sz w:val="24"/>
          <w:szCs w:val="24"/>
        </w:rPr>
        <w:t>Yat</w:t>
      </w:r>
      <w:proofErr w:type="spellEnd"/>
      <w:r w:rsidRPr="002D13D6">
        <w:rPr>
          <w:rFonts w:cstheme="minorHAnsi"/>
          <w:sz w:val="24"/>
          <w:szCs w:val="24"/>
        </w:rPr>
        <w:t>-Sen University</w:t>
      </w:r>
    </w:p>
    <w:p w14:paraId="7B965481" w14:textId="77777777" w:rsidR="00293C7C" w:rsidRPr="002D13D6" w:rsidRDefault="00293C7C" w:rsidP="002D13D6">
      <w:pPr>
        <w:tabs>
          <w:tab w:val="left" w:pos="567"/>
        </w:tabs>
        <w:spacing w:after="0" w:line="240" w:lineRule="auto"/>
        <w:ind w:left="567" w:hanging="567"/>
        <w:rPr>
          <w:rFonts w:cstheme="minorHAnsi"/>
          <w:sz w:val="24"/>
          <w:szCs w:val="24"/>
        </w:rPr>
      </w:pPr>
    </w:p>
    <w:p w14:paraId="556FA7C3" w14:textId="46BA559A" w:rsidR="004C1645" w:rsidRPr="002D13D6" w:rsidRDefault="00EB58B7" w:rsidP="004B5225">
      <w:pPr>
        <w:spacing w:after="0" w:line="240" w:lineRule="auto"/>
        <w:rPr>
          <w:rFonts w:cstheme="minorHAnsi"/>
          <w:b/>
          <w:sz w:val="24"/>
          <w:szCs w:val="24"/>
        </w:rPr>
      </w:pPr>
      <w:r>
        <w:rPr>
          <w:rFonts w:cstheme="minorHAnsi"/>
          <w:b/>
          <w:sz w:val="24"/>
          <w:szCs w:val="24"/>
        </w:rPr>
        <w:t>Meeting Room 2 (3rd Floor)</w:t>
      </w:r>
    </w:p>
    <w:p w14:paraId="3C3F6375" w14:textId="526C3DBB" w:rsidR="00DF2321" w:rsidRPr="002D13D6" w:rsidRDefault="00DF2321" w:rsidP="004B5225">
      <w:pPr>
        <w:tabs>
          <w:tab w:val="left" w:pos="567"/>
        </w:tabs>
        <w:spacing w:after="0" w:line="240" w:lineRule="auto"/>
        <w:ind w:left="567" w:hanging="567"/>
        <w:rPr>
          <w:rFonts w:cstheme="minorHAnsi"/>
          <w:b/>
          <w:sz w:val="24"/>
          <w:szCs w:val="24"/>
        </w:rPr>
      </w:pPr>
      <w:r w:rsidRPr="002D13D6">
        <w:rPr>
          <w:rFonts w:cstheme="minorHAnsi" w:hint="eastAsia"/>
          <w:b/>
          <w:sz w:val="24"/>
          <w:szCs w:val="24"/>
        </w:rPr>
        <w:t>女性书写、书写女性</w:t>
      </w:r>
    </w:p>
    <w:p w14:paraId="3783BB35" w14:textId="151D70B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Women'</w:t>
      </w:r>
      <w:r w:rsidR="001D33BA" w:rsidRPr="002D13D6">
        <w:rPr>
          <w:rFonts w:cstheme="minorHAnsi"/>
          <w:b/>
          <w:sz w:val="24"/>
          <w:szCs w:val="24"/>
        </w:rPr>
        <w:t>s</w:t>
      </w:r>
      <w:r w:rsidRPr="002D13D6">
        <w:rPr>
          <w:rFonts w:cstheme="minorHAnsi"/>
          <w:b/>
          <w:sz w:val="24"/>
          <w:szCs w:val="24"/>
        </w:rPr>
        <w:t xml:space="preserve"> Writing, Writing Women </w:t>
      </w:r>
    </w:p>
    <w:p w14:paraId="2BF18852" w14:textId="2F536646"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2BBCD1AC" w14:textId="50809748" w:rsidR="005B523C" w:rsidRPr="002D13D6" w:rsidRDefault="003160C6" w:rsidP="002D13D6">
      <w:pPr>
        <w:tabs>
          <w:tab w:val="left" w:pos="567"/>
        </w:tabs>
        <w:spacing w:after="0" w:line="240" w:lineRule="auto"/>
        <w:ind w:left="567" w:hanging="567"/>
        <w:rPr>
          <w:rFonts w:cstheme="minorHAnsi"/>
          <w:sz w:val="24"/>
          <w:szCs w:val="24"/>
        </w:rPr>
      </w:pPr>
      <w:r w:rsidRPr="002D13D6">
        <w:rPr>
          <w:rFonts w:cstheme="minorHAnsi"/>
          <w:sz w:val="24"/>
          <w:szCs w:val="24"/>
        </w:rPr>
        <w:t>Li Guo, Utah State University</w:t>
      </w:r>
    </w:p>
    <w:p w14:paraId="53B1B226" w14:textId="08CFEE31"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Gendered Articulation of the </w:t>
      </w:r>
      <w:proofErr w:type="spellStart"/>
      <w:r w:rsidRPr="002D13D6">
        <w:rPr>
          <w:rFonts w:cstheme="minorHAnsi"/>
          <w:i/>
          <w:sz w:val="24"/>
          <w:szCs w:val="24"/>
        </w:rPr>
        <w:t>Sinophone</w:t>
      </w:r>
      <w:proofErr w:type="spellEnd"/>
      <w:r w:rsidRPr="002D13D6">
        <w:rPr>
          <w:rFonts w:cstheme="minorHAnsi"/>
          <w:i/>
          <w:sz w:val="24"/>
          <w:szCs w:val="24"/>
        </w:rPr>
        <w:t xml:space="preserve"> Aesthetics: Historical </w:t>
      </w:r>
      <w:proofErr w:type="spellStart"/>
      <w:r w:rsidRPr="002D13D6">
        <w:rPr>
          <w:rFonts w:cstheme="minorHAnsi"/>
          <w:i/>
          <w:sz w:val="24"/>
          <w:szCs w:val="24"/>
        </w:rPr>
        <w:t>Nüshu</w:t>
      </w:r>
      <w:proofErr w:type="spellEnd"/>
      <w:r w:rsidRPr="002D13D6">
        <w:rPr>
          <w:rFonts w:cstheme="minorHAnsi"/>
          <w:i/>
          <w:sz w:val="24"/>
          <w:szCs w:val="24"/>
        </w:rPr>
        <w:t xml:space="preserve"> (</w:t>
      </w:r>
      <w:r w:rsidRPr="002D13D6">
        <w:rPr>
          <w:rFonts w:cstheme="minorHAnsi"/>
          <w:i/>
          <w:sz w:val="24"/>
          <w:szCs w:val="24"/>
        </w:rPr>
        <w:t>女書</w:t>
      </w:r>
      <w:r w:rsidRPr="002D13D6">
        <w:rPr>
          <w:rFonts w:cstheme="minorHAnsi"/>
          <w:i/>
          <w:sz w:val="24"/>
          <w:szCs w:val="24"/>
        </w:rPr>
        <w:t xml:space="preserve">), Artistic </w:t>
      </w:r>
      <w:proofErr w:type="spellStart"/>
      <w:r w:rsidRPr="002D13D6">
        <w:rPr>
          <w:rFonts w:cstheme="minorHAnsi"/>
          <w:i/>
          <w:sz w:val="24"/>
          <w:szCs w:val="24"/>
        </w:rPr>
        <w:t>Nüshu</w:t>
      </w:r>
      <w:proofErr w:type="spellEnd"/>
      <w:r w:rsidRPr="002D13D6">
        <w:rPr>
          <w:rFonts w:cstheme="minorHAnsi"/>
          <w:i/>
          <w:sz w:val="24"/>
          <w:szCs w:val="24"/>
        </w:rPr>
        <w:t xml:space="preserve">, and Aesthetic </w:t>
      </w:r>
      <w:proofErr w:type="spellStart"/>
      <w:r w:rsidRPr="002D13D6">
        <w:rPr>
          <w:rFonts w:cstheme="minorHAnsi"/>
          <w:i/>
          <w:sz w:val="24"/>
          <w:szCs w:val="24"/>
        </w:rPr>
        <w:t>Nüshu</w:t>
      </w:r>
      <w:proofErr w:type="spellEnd"/>
    </w:p>
    <w:p w14:paraId="7937F6AB" w14:textId="24BFBBD1" w:rsidR="00293C7C" w:rsidRPr="002D13D6" w:rsidRDefault="00293C7C"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Xuefei</w:t>
      </w:r>
      <w:proofErr w:type="spellEnd"/>
      <w:r w:rsidRPr="002D13D6">
        <w:rPr>
          <w:rFonts w:cstheme="minorHAnsi"/>
          <w:sz w:val="24"/>
          <w:szCs w:val="24"/>
        </w:rPr>
        <w:t xml:space="preserve"> Ma, University of Arizona</w:t>
      </w:r>
    </w:p>
    <w:p w14:paraId="630C4A19" w14:textId="6A94F8E5"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lastRenderedPageBreak/>
        <w:t>Private Desires and Political History: Regional Culture, Memory and Women's Experiences in Tie Ning's Fiction</w:t>
      </w:r>
    </w:p>
    <w:p w14:paraId="701D5D54" w14:textId="493C7FA6" w:rsidR="00293C7C" w:rsidRPr="002D13D6" w:rsidRDefault="00293C7C"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Ruttapond</w:t>
      </w:r>
      <w:proofErr w:type="spellEnd"/>
      <w:r w:rsidRPr="002D13D6">
        <w:rPr>
          <w:rFonts w:cstheme="minorHAnsi"/>
          <w:sz w:val="24"/>
          <w:szCs w:val="24"/>
        </w:rPr>
        <w:t xml:space="preserve"> </w:t>
      </w:r>
      <w:proofErr w:type="spellStart"/>
      <w:r w:rsidRPr="002D13D6">
        <w:rPr>
          <w:rFonts w:cstheme="minorHAnsi"/>
          <w:sz w:val="24"/>
          <w:szCs w:val="24"/>
        </w:rPr>
        <w:t>Swanpitak</w:t>
      </w:r>
      <w:proofErr w:type="spellEnd"/>
      <w:r w:rsidRPr="002D13D6">
        <w:rPr>
          <w:rFonts w:cstheme="minorHAnsi"/>
          <w:sz w:val="24"/>
          <w:szCs w:val="24"/>
        </w:rPr>
        <w:t>, University of Sydney/Chulalongkorn University</w:t>
      </w:r>
    </w:p>
    <w:p w14:paraId="7E12A54E" w14:textId="77777777" w:rsidR="00293C7C" w:rsidRPr="002D13D6" w:rsidRDefault="00293C7C" w:rsidP="002D13D6">
      <w:pPr>
        <w:tabs>
          <w:tab w:val="left" w:pos="567"/>
        </w:tabs>
        <w:spacing w:after="0" w:line="240" w:lineRule="auto"/>
        <w:ind w:left="567" w:hanging="567"/>
        <w:rPr>
          <w:rFonts w:cstheme="minorHAnsi"/>
          <w:sz w:val="24"/>
          <w:szCs w:val="24"/>
        </w:rPr>
      </w:pPr>
    </w:p>
    <w:p w14:paraId="37A76779" w14:textId="4B3C155E" w:rsidR="00D810CC" w:rsidRPr="002D13D6" w:rsidRDefault="00EB58B7" w:rsidP="002D13D6">
      <w:pPr>
        <w:tabs>
          <w:tab w:val="left" w:pos="567"/>
        </w:tabs>
        <w:spacing w:after="0" w:line="240" w:lineRule="auto"/>
        <w:rPr>
          <w:rFonts w:cstheme="minorHAnsi"/>
          <w:b/>
          <w:sz w:val="24"/>
          <w:szCs w:val="24"/>
        </w:rPr>
      </w:pPr>
      <w:r>
        <w:rPr>
          <w:rFonts w:cstheme="minorHAnsi"/>
          <w:b/>
          <w:sz w:val="24"/>
          <w:szCs w:val="24"/>
        </w:rPr>
        <w:t>Meeting Room 3 (3rd Floor)</w:t>
      </w:r>
    </w:p>
    <w:p w14:paraId="3F456433" w14:textId="2746FD49" w:rsidR="00DF2321" w:rsidRPr="002D13D6" w:rsidDel="00D810CC" w:rsidRDefault="00DF2321" w:rsidP="002D13D6">
      <w:pPr>
        <w:tabs>
          <w:tab w:val="left" w:pos="567"/>
        </w:tabs>
        <w:spacing w:after="0" w:line="240" w:lineRule="auto"/>
        <w:ind w:left="567" w:hanging="567"/>
        <w:rPr>
          <w:rFonts w:cstheme="minorHAnsi"/>
          <w:b/>
          <w:sz w:val="24"/>
          <w:szCs w:val="24"/>
        </w:rPr>
      </w:pPr>
      <w:r w:rsidRPr="002D13D6" w:rsidDel="00D810CC">
        <w:rPr>
          <w:rFonts w:cstheme="minorHAnsi" w:hint="eastAsia"/>
          <w:b/>
          <w:sz w:val="24"/>
          <w:szCs w:val="24"/>
        </w:rPr>
        <w:t>科幻</w:t>
      </w:r>
      <w:r w:rsidR="008830A8" w:rsidRPr="002D13D6">
        <w:rPr>
          <w:rFonts w:cstheme="minorHAnsi" w:hint="eastAsia"/>
          <w:b/>
          <w:sz w:val="24"/>
          <w:szCs w:val="24"/>
        </w:rPr>
        <w:t>中国</w:t>
      </w:r>
    </w:p>
    <w:p w14:paraId="77872936" w14:textId="0C7E2D19" w:rsidR="004C1645" w:rsidRPr="002D13D6" w:rsidDel="00D810CC" w:rsidRDefault="004C1645" w:rsidP="002D13D6">
      <w:pPr>
        <w:tabs>
          <w:tab w:val="left" w:pos="567"/>
        </w:tabs>
        <w:spacing w:after="0" w:line="240" w:lineRule="auto"/>
        <w:ind w:left="567" w:hanging="567"/>
        <w:rPr>
          <w:rFonts w:cstheme="minorHAnsi"/>
          <w:b/>
          <w:sz w:val="24"/>
          <w:szCs w:val="24"/>
        </w:rPr>
      </w:pPr>
      <w:r w:rsidRPr="002D13D6" w:rsidDel="00D810CC">
        <w:rPr>
          <w:rFonts w:cstheme="minorHAnsi"/>
          <w:b/>
          <w:sz w:val="24"/>
          <w:szCs w:val="24"/>
        </w:rPr>
        <w:t xml:space="preserve">Sci-fi-Chi </w:t>
      </w:r>
    </w:p>
    <w:p w14:paraId="32A3715F" w14:textId="337B31FF" w:rsidR="005B523C" w:rsidRPr="002D13D6" w:rsidDel="00D810CC" w:rsidRDefault="003D100E" w:rsidP="002D13D6">
      <w:pPr>
        <w:tabs>
          <w:tab w:val="left" w:pos="567"/>
        </w:tabs>
        <w:spacing w:after="0" w:line="240" w:lineRule="auto"/>
        <w:ind w:left="567" w:hanging="567"/>
        <w:rPr>
          <w:rFonts w:cstheme="minorHAnsi"/>
          <w:sz w:val="24"/>
          <w:szCs w:val="24"/>
        </w:rPr>
      </w:pPr>
      <w:r w:rsidRPr="002D13D6" w:rsidDel="00D810CC">
        <w:rPr>
          <w:rFonts w:cstheme="minorHAnsi"/>
          <w:sz w:val="24"/>
          <w:szCs w:val="24"/>
        </w:rPr>
        <w:t>讨论组组长</w:t>
      </w:r>
      <w:r w:rsidRPr="002D13D6" w:rsidDel="00D810CC">
        <w:rPr>
          <w:rFonts w:cstheme="minorHAnsi"/>
          <w:sz w:val="24"/>
          <w:szCs w:val="24"/>
        </w:rPr>
        <w:t xml:space="preserve"> Panel Chair</w:t>
      </w:r>
    </w:p>
    <w:p w14:paraId="52BBBDA4" w14:textId="7BBF27D9" w:rsidR="005B523C" w:rsidRPr="002D13D6" w:rsidDel="00D810CC" w:rsidRDefault="005B523C" w:rsidP="002D13D6">
      <w:pPr>
        <w:tabs>
          <w:tab w:val="left" w:pos="567"/>
        </w:tabs>
        <w:spacing w:after="0" w:line="240" w:lineRule="auto"/>
        <w:ind w:left="567" w:hanging="567"/>
        <w:rPr>
          <w:rFonts w:cstheme="minorHAnsi"/>
          <w:sz w:val="24"/>
          <w:szCs w:val="24"/>
        </w:rPr>
      </w:pPr>
      <w:r w:rsidRPr="002D13D6" w:rsidDel="00D810CC">
        <w:rPr>
          <w:rFonts w:cstheme="minorHAnsi"/>
          <w:sz w:val="24"/>
          <w:szCs w:val="24"/>
        </w:rPr>
        <w:t>Hua Li, Montana State University</w:t>
      </w:r>
    </w:p>
    <w:p w14:paraId="552CF34B" w14:textId="2ADE7136" w:rsidR="00293C7C" w:rsidRPr="002D13D6" w:rsidDel="00D810CC" w:rsidRDefault="00293C7C" w:rsidP="002D13D6">
      <w:pPr>
        <w:tabs>
          <w:tab w:val="left" w:pos="567"/>
        </w:tabs>
        <w:spacing w:after="0" w:line="240" w:lineRule="auto"/>
        <w:ind w:left="567" w:hanging="567"/>
        <w:rPr>
          <w:rFonts w:cstheme="minorHAnsi"/>
          <w:i/>
          <w:sz w:val="24"/>
          <w:szCs w:val="24"/>
        </w:rPr>
      </w:pPr>
      <w:r w:rsidRPr="002D13D6" w:rsidDel="00D810CC">
        <w:rPr>
          <w:rFonts w:cstheme="minorHAnsi"/>
          <w:i/>
          <w:sz w:val="24"/>
          <w:szCs w:val="24"/>
        </w:rPr>
        <w:t>The Art of Juxtaposition: Low Life, High Tech, and Wang Tao's Classical Tales</w:t>
      </w:r>
    </w:p>
    <w:p w14:paraId="2C8224CE" w14:textId="6BE0CB88" w:rsidR="00293C7C" w:rsidRPr="002D13D6" w:rsidDel="00D810CC" w:rsidRDefault="00293C7C" w:rsidP="002D13D6">
      <w:pPr>
        <w:tabs>
          <w:tab w:val="left" w:pos="567"/>
        </w:tabs>
        <w:spacing w:after="0" w:line="240" w:lineRule="auto"/>
        <w:ind w:left="567" w:hanging="567"/>
        <w:rPr>
          <w:rFonts w:cstheme="minorHAnsi"/>
          <w:i/>
          <w:sz w:val="24"/>
          <w:szCs w:val="24"/>
        </w:rPr>
      </w:pPr>
      <w:r w:rsidRPr="002D13D6" w:rsidDel="00D810CC">
        <w:rPr>
          <w:rFonts w:cstheme="minorHAnsi"/>
          <w:sz w:val="24"/>
          <w:szCs w:val="24"/>
        </w:rPr>
        <w:t>Abel Song Han, Hong Kong University of Science and Technology</w:t>
      </w:r>
      <w:r w:rsidRPr="002D13D6" w:rsidDel="00D810CC">
        <w:rPr>
          <w:rFonts w:cstheme="minorHAnsi"/>
          <w:i/>
          <w:sz w:val="24"/>
          <w:szCs w:val="24"/>
        </w:rPr>
        <w:t xml:space="preserve"> </w:t>
      </w:r>
    </w:p>
    <w:p w14:paraId="17450417" w14:textId="045188BD" w:rsidR="004C1645" w:rsidRPr="002D13D6" w:rsidDel="00D810CC" w:rsidRDefault="004C1645" w:rsidP="002D13D6">
      <w:pPr>
        <w:tabs>
          <w:tab w:val="left" w:pos="567"/>
        </w:tabs>
        <w:spacing w:after="0" w:line="240" w:lineRule="auto"/>
        <w:ind w:left="567" w:hanging="567"/>
        <w:rPr>
          <w:rFonts w:cstheme="minorHAnsi"/>
          <w:i/>
          <w:sz w:val="24"/>
          <w:szCs w:val="24"/>
        </w:rPr>
      </w:pPr>
      <w:r w:rsidRPr="002D13D6" w:rsidDel="00D810CC">
        <w:rPr>
          <w:rFonts w:cstheme="minorHAnsi"/>
          <w:i/>
          <w:sz w:val="24"/>
          <w:szCs w:val="24"/>
        </w:rPr>
        <w:t xml:space="preserve">Translating Modern Chinese Scientific Fiction: A Path to </w:t>
      </w:r>
      <w:proofErr w:type="spellStart"/>
      <w:r w:rsidRPr="002D13D6" w:rsidDel="00D810CC">
        <w:rPr>
          <w:rFonts w:cstheme="minorHAnsi"/>
          <w:i/>
          <w:sz w:val="24"/>
          <w:szCs w:val="24"/>
        </w:rPr>
        <w:t>Weltliteratur</w:t>
      </w:r>
      <w:proofErr w:type="spellEnd"/>
    </w:p>
    <w:p w14:paraId="688DC51C" w14:textId="1EEF9361" w:rsidR="00293C7C" w:rsidRPr="002D13D6" w:rsidDel="00D810CC" w:rsidRDefault="00293C7C" w:rsidP="002D13D6">
      <w:pPr>
        <w:tabs>
          <w:tab w:val="left" w:pos="567"/>
        </w:tabs>
        <w:spacing w:after="0" w:line="240" w:lineRule="auto"/>
        <w:ind w:left="567" w:hanging="567"/>
        <w:rPr>
          <w:rFonts w:cstheme="minorHAnsi"/>
          <w:sz w:val="24"/>
          <w:szCs w:val="24"/>
        </w:rPr>
      </w:pPr>
      <w:proofErr w:type="spellStart"/>
      <w:r w:rsidRPr="002D13D6" w:rsidDel="00D810CC">
        <w:rPr>
          <w:rFonts w:cstheme="minorHAnsi"/>
          <w:sz w:val="24"/>
          <w:szCs w:val="24"/>
        </w:rPr>
        <w:t>Yanbin</w:t>
      </w:r>
      <w:proofErr w:type="spellEnd"/>
      <w:r w:rsidRPr="002D13D6" w:rsidDel="00D810CC">
        <w:rPr>
          <w:rFonts w:cstheme="minorHAnsi"/>
          <w:sz w:val="24"/>
          <w:szCs w:val="24"/>
        </w:rPr>
        <w:t xml:space="preserve"> Cai, University of Hong Kong</w:t>
      </w:r>
    </w:p>
    <w:p w14:paraId="4DBAA96A" w14:textId="56B8C817" w:rsidR="004C1645" w:rsidRPr="002D13D6" w:rsidDel="00D810CC" w:rsidRDefault="004C1645" w:rsidP="002D13D6">
      <w:pPr>
        <w:tabs>
          <w:tab w:val="left" w:pos="567"/>
        </w:tabs>
        <w:spacing w:after="0" w:line="240" w:lineRule="auto"/>
        <w:ind w:left="567" w:hanging="567"/>
        <w:rPr>
          <w:rFonts w:cstheme="minorHAnsi"/>
          <w:i/>
          <w:sz w:val="24"/>
          <w:szCs w:val="24"/>
        </w:rPr>
      </w:pPr>
      <w:r w:rsidRPr="002D13D6" w:rsidDel="00D810CC">
        <w:rPr>
          <w:rFonts w:cstheme="minorHAnsi"/>
          <w:i/>
          <w:sz w:val="24"/>
          <w:szCs w:val="24"/>
        </w:rPr>
        <w:t xml:space="preserve">Posthuman Agency and Chen </w:t>
      </w:r>
      <w:proofErr w:type="spellStart"/>
      <w:r w:rsidRPr="002D13D6" w:rsidDel="00D810CC">
        <w:rPr>
          <w:rFonts w:cstheme="minorHAnsi"/>
          <w:i/>
          <w:sz w:val="24"/>
          <w:szCs w:val="24"/>
        </w:rPr>
        <w:t>Qiufan's</w:t>
      </w:r>
      <w:proofErr w:type="spellEnd"/>
      <w:r w:rsidRPr="002D13D6" w:rsidDel="00D810CC">
        <w:rPr>
          <w:rFonts w:cstheme="minorHAnsi"/>
          <w:i/>
          <w:sz w:val="24"/>
          <w:szCs w:val="24"/>
        </w:rPr>
        <w:t xml:space="preserve"> Science Fiction</w:t>
      </w:r>
    </w:p>
    <w:p w14:paraId="0D023728" w14:textId="16D10AA8" w:rsidR="004C1645" w:rsidRPr="002D13D6" w:rsidRDefault="00293C7C" w:rsidP="002D13D6">
      <w:pPr>
        <w:tabs>
          <w:tab w:val="left" w:pos="567"/>
        </w:tabs>
        <w:spacing w:after="0" w:line="240" w:lineRule="auto"/>
        <w:ind w:left="567" w:hanging="567"/>
        <w:rPr>
          <w:rFonts w:cstheme="minorHAnsi"/>
          <w:sz w:val="24"/>
          <w:szCs w:val="24"/>
        </w:rPr>
      </w:pPr>
      <w:r w:rsidRPr="002D13D6" w:rsidDel="00D810CC">
        <w:rPr>
          <w:rFonts w:cstheme="minorHAnsi"/>
          <w:sz w:val="24"/>
          <w:szCs w:val="24"/>
        </w:rPr>
        <w:t xml:space="preserve">Ron Judy, National Chung </w:t>
      </w:r>
      <w:proofErr w:type="spellStart"/>
      <w:r w:rsidRPr="002D13D6" w:rsidDel="00D810CC">
        <w:rPr>
          <w:rFonts w:cstheme="minorHAnsi"/>
          <w:sz w:val="24"/>
          <w:szCs w:val="24"/>
        </w:rPr>
        <w:t>Hsing</w:t>
      </w:r>
      <w:proofErr w:type="spellEnd"/>
      <w:r w:rsidRPr="002D13D6" w:rsidDel="00D810CC">
        <w:rPr>
          <w:rFonts w:cstheme="minorHAnsi"/>
          <w:sz w:val="24"/>
          <w:szCs w:val="24"/>
        </w:rPr>
        <w:t xml:space="preserve"> University</w:t>
      </w:r>
    </w:p>
    <w:p w14:paraId="290A9F5F" w14:textId="77777777" w:rsidR="004C1645" w:rsidRPr="002D13D6" w:rsidRDefault="004C1645" w:rsidP="002D13D6">
      <w:pPr>
        <w:tabs>
          <w:tab w:val="left" w:pos="567"/>
        </w:tabs>
        <w:spacing w:after="0" w:line="240" w:lineRule="auto"/>
        <w:ind w:left="567" w:hanging="567"/>
        <w:rPr>
          <w:rFonts w:cstheme="minorHAnsi"/>
          <w:sz w:val="24"/>
          <w:szCs w:val="24"/>
        </w:rPr>
      </w:pPr>
    </w:p>
    <w:p w14:paraId="1790CEF0" w14:textId="01558B22"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295F9558" w14:textId="6421CB2C"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汉译文学与现代中国</w:t>
      </w:r>
    </w:p>
    <w:p w14:paraId="7F7C3E3B" w14:textId="0B5FF8CF" w:rsidR="00DF2321" w:rsidRPr="002D13D6" w:rsidRDefault="00DF2321"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Tra</w:t>
      </w:r>
      <w:r w:rsidRPr="002D13D6">
        <w:rPr>
          <w:rFonts w:cstheme="minorHAnsi"/>
          <w:b/>
          <w:sz w:val="24"/>
          <w:szCs w:val="24"/>
        </w:rPr>
        <w:t>nslated Literature and Modern China</w:t>
      </w:r>
    </w:p>
    <w:p w14:paraId="7644A444" w14:textId="0B2F7B22" w:rsidR="0079391F"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21B90724" w14:textId="7CF95AF9" w:rsidR="0079391F" w:rsidRPr="002D13D6" w:rsidRDefault="0079391F"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熊婧，南昌大学</w:t>
      </w:r>
    </w:p>
    <w:p w14:paraId="40E2F1D5" w14:textId="213E836D" w:rsidR="00293C7C" w:rsidRPr="002D13D6" w:rsidRDefault="00293C7C"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汉译视野中的社会主义现实主义批评实践</w:t>
      </w:r>
    </w:p>
    <w:p w14:paraId="13374C18" w14:textId="1494B91E" w:rsidR="00293C7C" w:rsidRPr="002D13D6" w:rsidRDefault="00293C7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熊婧，南昌大学</w:t>
      </w:r>
    </w:p>
    <w:p w14:paraId="5D644375" w14:textId="77777777" w:rsidR="00293C7C" w:rsidRPr="002D13D6" w:rsidRDefault="00293C7C"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论杰克•伦敦汉译形象的嬗变——以</w:t>
      </w:r>
      <w:r w:rsidRPr="002D13D6">
        <w:rPr>
          <w:rFonts w:cstheme="minorHAnsi" w:hint="eastAsia"/>
          <w:i/>
          <w:sz w:val="24"/>
          <w:szCs w:val="24"/>
        </w:rPr>
        <w:t xml:space="preserve">The </w:t>
      </w:r>
      <w:proofErr w:type="spellStart"/>
      <w:r w:rsidRPr="002D13D6">
        <w:rPr>
          <w:rFonts w:cstheme="minorHAnsi" w:hint="eastAsia"/>
          <w:i/>
          <w:sz w:val="24"/>
          <w:szCs w:val="24"/>
        </w:rPr>
        <w:t>Chinago</w:t>
      </w:r>
      <w:proofErr w:type="spellEnd"/>
      <w:r w:rsidRPr="002D13D6">
        <w:rPr>
          <w:rFonts w:cstheme="minorHAnsi" w:hint="eastAsia"/>
          <w:i/>
          <w:sz w:val="24"/>
          <w:szCs w:val="24"/>
        </w:rPr>
        <w:t>的译介为中心</w:t>
      </w:r>
    </w:p>
    <w:p w14:paraId="7E266ABD" w14:textId="77777777" w:rsidR="00293C7C" w:rsidRPr="002D13D6" w:rsidRDefault="00293C7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朱佳宁，西安电子科技大学</w:t>
      </w:r>
    </w:p>
    <w:p w14:paraId="63CCDEBF" w14:textId="6BFFA38F" w:rsidR="00293C7C" w:rsidRPr="002D13D6" w:rsidRDefault="00057EA0"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《红字》与《赤书记》</w:t>
      </w:r>
    </w:p>
    <w:p w14:paraId="3547E1A7" w14:textId="5A6BF764" w:rsidR="00293C7C" w:rsidRPr="002D13D6" w:rsidRDefault="00293C7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樊宇婷，中国人民大学</w:t>
      </w:r>
    </w:p>
    <w:p w14:paraId="79E72DF2" w14:textId="77777777" w:rsidR="00293C7C" w:rsidRPr="002D13D6" w:rsidRDefault="00293C7C" w:rsidP="002D13D6">
      <w:pPr>
        <w:tabs>
          <w:tab w:val="left" w:pos="567"/>
        </w:tabs>
        <w:spacing w:after="0" w:line="240" w:lineRule="auto"/>
        <w:ind w:left="567" w:hanging="567"/>
        <w:rPr>
          <w:rFonts w:cstheme="minorHAnsi"/>
          <w:sz w:val="24"/>
          <w:szCs w:val="24"/>
        </w:rPr>
      </w:pPr>
    </w:p>
    <w:p w14:paraId="088E3E2D" w14:textId="662DA9B5" w:rsidR="004C1645" w:rsidRPr="002D13D6" w:rsidRDefault="00EB58B7" w:rsidP="002D13D6">
      <w:pPr>
        <w:spacing w:after="0" w:line="240" w:lineRule="auto"/>
        <w:rPr>
          <w:rFonts w:cstheme="minorHAnsi"/>
          <w:b/>
          <w:sz w:val="24"/>
          <w:szCs w:val="24"/>
        </w:rPr>
      </w:pPr>
      <w:r>
        <w:rPr>
          <w:rFonts w:cstheme="minorHAnsi"/>
          <w:b/>
          <w:sz w:val="24"/>
          <w:szCs w:val="24"/>
        </w:rPr>
        <w:t>Meeting Room A (8th Floor)</w:t>
      </w:r>
    </w:p>
    <w:p w14:paraId="52D44DD3" w14:textId="371CCA78" w:rsidR="005651E2" w:rsidRPr="002D13D6" w:rsidRDefault="005651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适合翻译的空间：中国文学的新地理</w:t>
      </w:r>
    </w:p>
    <w:p w14:paraId="53F406E2" w14:textId="28D6C871"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Fitting the Space of Translation: New Geographies of Chinese Literature</w:t>
      </w:r>
    </w:p>
    <w:p w14:paraId="5258B5A0" w14:textId="2DF33EAD" w:rsidR="0079391F"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79EE8AA" w14:textId="18B58D70" w:rsidR="0079391F" w:rsidRPr="002D13D6" w:rsidRDefault="0079391F"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Nicoletta Pesaro, </w:t>
      </w:r>
      <w:proofErr w:type="spellStart"/>
      <w:r w:rsidRPr="002D13D6">
        <w:rPr>
          <w:rFonts w:cstheme="minorHAnsi"/>
          <w:sz w:val="24"/>
          <w:szCs w:val="24"/>
        </w:rPr>
        <w:t>Universita</w:t>
      </w:r>
      <w:proofErr w:type="spellEnd"/>
      <w:r w:rsidRPr="002D13D6">
        <w:rPr>
          <w:rFonts w:cstheme="minorHAnsi"/>
          <w:sz w:val="24"/>
          <w:szCs w:val="24"/>
        </w:rPr>
        <w:t xml:space="preserve"> Ca' Foscari Venezia</w:t>
      </w:r>
    </w:p>
    <w:p w14:paraId="1B80B702" w14:textId="05240822" w:rsidR="00057EA0" w:rsidRPr="002D13D6" w:rsidRDefault="00057EA0"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Ah Q travels to Europe: Christoph Hein’s Die </w:t>
      </w:r>
      <w:proofErr w:type="spellStart"/>
      <w:r w:rsidRPr="002D13D6">
        <w:rPr>
          <w:rFonts w:cstheme="minorHAnsi"/>
          <w:i/>
          <w:sz w:val="24"/>
          <w:szCs w:val="24"/>
        </w:rPr>
        <w:t>wahre</w:t>
      </w:r>
      <w:proofErr w:type="spellEnd"/>
      <w:r w:rsidRPr="002D13D6">
        <w:rPr>
          <w:rFonts w:cstheme="minorHAnsi"/>
          <w:i/>
          <w:sz w:val="24"/>
          <w:szCs w:val="24"/>
        </w:rPr>
        <w:t xml:space="preserve"> </w:t>
      </w:r>
      <w:proofErr w:type="spellStart"/>
      <w:r w:rsidRPr="002D13D6">
        <w:rPr>
          <w:rFonts w:cstheme="minorHAnsi"/>
          <w:i/>
          <w:sz w:val="24"/>
          <w:szCs w:val="24"/>
        </w:rPr>
        <w:t>Geschichte</w:t>
      </w:r>
      <w:proofErr w:type="spellEnd"/>
      <w:r w:rsidRPr="002D13D6">
        <w:rPr>
          <w:rFonts w:cstheme="minorHAnsi"/>
          <w:i/>
          <w:sz w:val="24"/>
          <w:szCs w:val="24"/>
        </w:rPr>
        <w:t xml:space="preserve"> des Ah Q (1983) and Dario </w:t>
      </w:r>
      <w:proofErr w:type="spellStart"/>
      <w:r w:rsidRPr="002D13D6">
        <w:rPr>
          <w:rFonts w:cstheme="minorHAnsi"/>
          <w:i/>
          <w:sz w:val="24"/>
          <w:szCs w:val="24"/>
        </w:rPr>
        <w:t>Fo’s</w:t>
      </w:r>
      <w:proofErr w:type="spellEnd"/>
      <w:r w:rsidRPr="002D13D6">
        <w:rPr>
          <w:rFonts w:cstheme="minorHAnsi"/>
          <w:i/>
          <w:sz w:val="24"/>
          <w:szCs w:val="24"/>
        </w:rPr>
        <w:t xml:space="preserve"> Storia di Qu (2011)</w:t>
      </w:r>
    </w:p>
    <w:p w14:paraId="4FF8B3D0" w14:textId="5AFD3206" w:rsidR="00057EA0" w:rsidRPr="002D13D6" w:rsidRDefault="00057EA0" w:rsidP="002D13D6">
      <w:pPr>
        <w:tabs>
          <w:tab w:val="left" w:pos="567"/>
        </w:tabs>
        <w:spacing w:after="0" w:line="240" w:lineRule="auto"/>
        <w:ind w:left="567" w:hanging="567"/>
        <w:rPr>
          <w:rFonts w:cstheme="minorHAnsi"/>
          <w:sz w:val="24"/>
          <w:szCs w:val="24"/>
          <w:lang w:val="fr-CA"/>
        </w:rPr>
      </w:pPr>
      <w:r w:rsidRPr="002D13D6">
        <w:rPr>
          <w:rFonts w:cstheme="minorHAnsi"/>
          <w:sz w:val="24"/>
          <w:szCs w:val="24"/>
          <w:lang w:val="fr-CA"/>
        </w:rPr>
        <w:t xml:space="preserve">Nicoletta Pesaro, </w:t>
      </w:r>
      <w:proofErr w:type="spellStart"/>
      <w:r w:rsidRPr="002D13D6">
        <w:rPr>
          <w:rFonts w:cstheme="minorHAnsi"/>
          <w:sz w:val="24"/>
          <w:szCs w:val="24"/>
          <w:lang w:val="fr-CA"/>
        </w:rPr>
        <w:t>Universita</w:t>
      </w:r>
      <w:proofErr w:type="spellEnd"/>
      <w:r w:rsidRPr="002D13D6">
        <w:rPr>
          <w:rFonts w:cstheme="minorHAnsi"/>
          <w:sz w:val="24"/>
          <w:szCs w:val="24"/>
          <w:lang w:val="fr-CA"/>
        </w:rPr>
        <w:t xml:space="preserve"> Ca' Foscari </w:t>
      </w:r>
      <w:proofErr w:type="spellStart"/>
      <w:r w:rsidRPr="002D13D6">
        <w:rPr>
          <w:rFonts w:cstheme="minorHAnsi"/>
          <w:sz w:val="24"/>
          <w:szCs w:val="24"/>
          <w:lang w:val="fr-CA"/>
        </w:rPr>
        <w:t>Venezia</w:t>
      </w:r>
      <w:proofErr w:type="spellEnd"/>
    </w:p>
    <w:p w14:paraId="33F991FB" w14:textId="2579B4D6" w:rsidR="00057EA0" w:rsidRPr="002D13D6" w:rsidRDefault="00057EA0" w:rsidP="002D13D6">
      <w:pPr>
        <w:tabs>
          <w:tab w:val="left" w:pos="567"/>
        </w:tabs>
        <w:spacing w:after="0" w:line="240" w:lineRule="auto"/>
        <w:ind w:left="567" w:hanging="567"/>
        <w:rPr>
          <w:rFonts w:cstheme="minorHAnsi"/>
          <w:i/>
          <w:sz w:val="24"/>
          <w:szCs w:val="24"/>
        </w:rPr>
      </w:pPr>
      <w:proofErr w:type="spellStart"/>
      <w:r w:rsidRPr="002D13D6">
        <w:rPr>
          <w:rFonts w:cstheme="minorHAnsi"/>
          <w:i/>
          <w:sz w:val="24"/>
          <w:szCs w:val="24"/>
        </w:rPr>
        <w:t>Luotuo</w:t>
      </w:r>
      <w:proofErr w:type="spellEnd"/>
      <w:r w:rsidRPr="002D13D6">
        <w:rPr>
          <w:rFonts w:cstheme="minorHAnsi"/>
          <w:i/>
          <w:sz w:val="24"/>
          <w:szCs w:val="24"/>
        </w:rPr>
        <w:t xml:space="preserve"> </w:t>
      </w:r>
      <w:proofErr w:type="spellStart"/>
      <w:r w:rsidRPr="002D13D6">
        <w:rPr>
          <w:rFonts w:cstheme="minorHAnsi"/>
          <w:i/>
          <w:sz w:val="24"/>
          <w:szCs w:val="24"/>
        </w:rPr>
        <w:t>xiangzi</w:t>
      </w:r>
      <w:proofErr w:type="spellEnd"/>
      <w:r w:rsidRPr="002D13D6">
        <w:rPr>
          <w:rFonts w:cstheme="minorHAnsi"/>
          <w:i/>
          <w:sz w:val="24"/>
          <w:szCs w:val="24"/>
        </w:rPr>
        <w:t>, from the novel to the stage(s)</w:t>
      </w:r>
    </w:p>
    <w:p w14:paraId="25B2D9F5" w14:textId="6FE8E394" w:rsidR="00057EA0" w:rsidRPr="002D13D6" w:rsidRDefault="00057EA0"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Stefania </w:t>
      </w:r>
      <w:proofErr w:type="spellStart"/>
      <w:r w:rsidRPr="002D13D6">
        <w:rPr>
          <w:rFonts w:cstheme="minorHAnsi"/>
          <w:sz w:val="24"/>
          <w:szCs w:val="24"/>
        </w:rPr>
        <w:t>Stafutti</w:t>
      </w:r>
      <w:proofErr w:type="spellEnd"/>
      <w:r w:rsidRPr="002D13D6">
        <w:rPr>
          <w:rFonts w:cstheme="minorHAnsi"/>
          <w:sz w:val="24"/>
          <w:szCs w:val="24"/>
        </w:rPr>
        <w:t xml:space="preserve">, </w:t>
      </w:r>
      <w:proofErr w:type="spellStart"/>
      <w:r w:rsidRPr="002D13D6">
        <w:rPr>
          <w:rFonts w:cstheme="minorHAnsi"/>
          <w:sz w:val="24"/>
          <w:szCs w:val="24"/>
        </w:rPr>
        <w:t>Universita</w:t>
      </w:r>
      <w:proofErr w:type="spellEnd"/>
      <w:r w:rsidRPr="002D13D6">
        <w:rPr>
          <w:rFonts w:cstheme="minorHAnsi"/>
          <w:sz w:val="24"/>
          <w:szCs w:val="24"/>
        </w:rPr>
        <w:t xml:space="preserve"> di Torino</w:t>
      </w:r>
    </w:p>
    <w:p w14:paraId="08622440" w14:textId="77777777" w:rsidR="00057EA0" w:rsidRPr="002D13D6" w:rsidRDefault="00057EA0" w:rsidP="002D13D6">
      <w:pPr>
        <w:tabs>
          <w:tab w:val="left" w:pos="567"/>
        </w:tabs>
        <w:spacing w:after="0" w:line="240" w:lineRule="auto"/>
        <w:ind w:left="567" w:hanging="567"/>
        <w:rPr>
          <w:rFonts w:cstheme="minorHAnsi"/>
          <w:i/>
          <w:sz w:val="24"/>
          <w:szCs w:val="24"/>
        </w:rPr>
      </w:pPr>
      <w:r w:rsidRPr="002D13D6">
        <w:rPr>
          <w:rFonts w:cstheme="minorHAnsi"/>
          <w:i/>
          <w:sz w:val="24"/>
          <w:szCs w:val="24"/>
        </w:rPr>
        <w:t>Transborder Teahouse: from China to the world and back</w:t>
      </w:r>
    </w:p>
    <w:p w14:paraId="57978C9B" w14:textId="6E8435DB" w:rsidR="00057EA0" w:rsidRPr="002D13D6" w:rsidRDefault="00057EA0"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Barbara </w:t>
      </w:r>
      <w:proofErr w:type="spellStart"/>
      <w:r w:rsidRPr="002D13D6">
        <w:rPr>
          <w:rFonts w:cstheme="minorHAnsi"/>
          <w:sz w:val="24"/>
          <w:szCs w:val="24"/>
        </w:rPr>
        <w:t>Leonesi</w:t>
      </w:r>
      <w:proofErr w:type="spellEnd"/>
      <w:r w:rsidRPr="002D13D6">
        <w:rPr>
          <w:rFonts w:cstheme="minorHAnsi"/>
          <w:sz w:val="24"/>
          <w:szCs w:val="24"/>
        </w:rPr>
        <w:t xml:space="preserve">, </w:t>
      </w:r>
      <w:proofErr w:type="spellStart"/>
      <w:r w:rsidRPr="002D13D6">
        <w:rPr>
          <w:rFonts w:cstheme="minorHAnsi"/>
          <w:sz w:val="24"/>
          <w:szCs w:val="24"/>
        </w:rPr>
        <w:t>Universita</w:t>
      </w:r>
      <w:proofErr w:type="spellEnd"/>
      <w:r w:rsidRPr="002D13D6">
        <w:rPr>
          <w:rFonts w:cstheme="minorHAnsi"/>
          <w:sz w:val="24"/>
          <w:szCs w:val="24"/>
        </w:rPr>
        <w:t xml:space="preserve"> di Torino</w:t>
      </w:r>
    </w:p>
    <w:p w14:paraId="53B8F154" w14:textId="546F9442" w:rsidR="004C1645" w:rsidRPr="002D13D6" w:rsidRDefault="00057EA0"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Reconnections in Translation: Space, Displacement, and Language in </w:t>
      </w:r>
      <w:proofErr w:type="spellStart"/>
      <w:r w:rsidRPr="002D13D6">
        <w:rPr>
          <w:rFonts w:cstheme="minorHAnsi"/>
          <w:i/>
          <w:sz w:val="24"/>
          <w:szCs w:val="24"/>
        </w:rPr>
        <w:t>Xiaolu</w:t>
      </w:r>
      <w:proofErr w:type="spellEnd"/>
      <w:r w:rsidRPr="002D13D6">
        <w:rPr>
          <w:rFonts w:cstheme="minorHAnsi"/>
          <w:i/>
          <w:sz w:val="24"/>
          <w:szCs w:val="24"/>
        </w:rPr>
        <w:t xml:space="preserve"> Guo’s I Am China</w:t>
      </w:r>
    </w:p>
    <w:p w14:paraId="2A892912" w14:textId="7AD9B14E" w:rsidR="00057EA0" w:rsidRPr="002D13D6" w:rsidRDefault="00057EA0" w:rsidP="002D13D6">
      <w:pPr>
        <w:tabs>
          <w:tab w:val="left" w:pos="567"/>
        </w:tabs>
        <w:spacing w:after="0" w:line="240" w:lineRule="auto"/>
        <w:ind w:left="567" w:hanging="567"/>
        <w:rPr>
          <w:rFonts w:cstheme="minorHAnsi"/>
          <w:sz w:val="24"/>
          <w:szCs w:val="24"/>
          <w:lang w:val="fr-CA"/>
        </w:rPr>
      </w:pPr>
      <w:r w:rsidRPr="002D13D6">
        <w:rPr>
          <w:rFonts w:cstheme="minorHAnsi"/>
          <w:sz w:val="24"/>
          <w:szCs w:val="24"/>
          <w:lang w:val="fr-CA"/>
        </w:rPr>
        <w:t xml:space="preserve">Martina </w:t>
      </w:r>
      <w:proofErr w:type="spellStart"/>
      <w:r w:rsidRPr="002D13D6">
        <w:rPr>
          <w:rFonts w:cstheme="minorHAnsi"/>
          <w:sz w:val="24"/>
          <w:szCs w:val="24"/>
          <w:lang w:val="fr-CA"/>
        </w:rPr>
        <w:t>Codeluppi</w:t>
      </w:r>
      <w:proofErr w:type="spellEnd"/>
      <w:r w:rsidRPr="002D13D6">
        <w:rPr>
          <w:rFonts w:cstheme="minorHAnsi"/>
          <w:sz w:val="24"/>
          <w:szCs w:val="24"/>
          <w:lang w:val="fr-CA"/>
        </w:rPr>
        <w:t xml:space="preserve">, </w:t>
      </w:r>
      <w:proofErr w:type="spellStart"/>
      <w:r w:rsidRPr="002D13D6">
        <w:rPr>
          <w:rFonts w:cstheme="minorHAnsi" w:hint="eastAsia"/>
          <w:sz w:val="24"/>
          <w:szCs w:val="24"/>
          <w:lang w:val="fr-CA"/>
        </w:rPr>
        <w:t>Universita</w:t>
      </w:r>
      <w:proofErr w:type="spellEnd"/>
      <w:r w:rsidRPr="002D13D6">
        <w:rPr>
          <w:rFonts w:cstheme="minorHAnsi" w:hint="eastAsia"/>
          <w:sz w:val="24"/>
          <w:szCs w:val="24"/>
          <w:lang w:val="fr-CA"/>
        </w:rPr>
        <w:t xml:space="preserve"> </w:t>
      </w:r>
      <w:proofErr w:type="spellStart"/>
      <w:r w:rsidRPr="002D13D6">
        <w:rPr>
          <w:rFonts w:cstheme="minorHAnsi" w:hint="eastAsia"/>
          <w:sz w:val="24"/>
          <w:szCs w:val="24"/>
          <w:lang w:val="fr-CA"/>
        </w:rPr>
        <w:t>degli</w:t>
      </w:r>
      <w:proofErr w:type="spellEnd"/>
      <w:r w:rsidRPr="002D13D6">
        <w:rPr>
          <w:rFonts w:cstheme="minorHAnsi" w:hint="eastAsia"/>
          <w:sz w:val="24"/>
          <w:szCs w:val="24"/>
          <w:lang w:val="fr-CA"/>
        </w:rPr>
        <w:t xml:space="preserve"> </w:t>
      </w:r>
      <w:proofErr w:type="spellStart"/>
      <w:r w:rsidRPr="002D13D6">
        <w:rPr>
          <w:rFonts w:cstheme="minorHAnsi" w:hint="eastAsia"/>
          <w:sz w:val="24"/>
          <w:szCs w:val="24"/>
          <w:lang w:val="fr-CA"/>
        </w:rPr>
        <w:t>Studi</w:t>
      </w:r>
      <w:proofErr w:type="spellEnd"/>
      <w:r w:rsidRPr="002D13D6">
        <w:rPr>
          <w:rFonts w:cstheme="minorHAnsi" w:hint="eastAsia"/>
          <w:sz w:val="24"/>
          <w:szCs w:val="24"/>
          <w:lang w:val="fr-CA"/>
        </w:rPr>
        <w:t xml:space="preserve"> di Napoli L'</w:t>
      </w:r>
      <w:proofErr w:type="spellStart"/>
      <w:r w:rsidRPr="002D13D6">
        <w:rPr>
          <w:rFonts w:cstheme="minorHAnsi" w:hint="eastAsia"/>
          <w:sz w:val="24"/>
          <w:szCs w:val="24"/>
          <w:lang w:val="fr-CA"/>
        </w:rPr>
        <w:t>Orientale-Ca'Foscari</w:t>
      </w:r>
      <w:proofErr w:type="spellEnd"/>
      <w:r w:rsidRPr="002D13D6">
        <w:rPr>
          <w:rFonts w:cstheme="minorHAnsi" w:hint="eastAsia"/>
          <w:sz w:val="24"/>
          <w:szCs w:val="24"/>
          <w:lang w:val="fr-CA"/>
        </w:rPr>
        <w:t xml:space="preserve"> </w:t>
      </w:r>
      <w:proofErr w:type="spellStart"/>
      <w:r w:rsidRPr="002D13D6">
        <w:rPr>
          <w:rFonts w:cstheme="minorHAnsi" w:hint="eastAsia"/>
          <w:sz w:val="24"/>
          <w:szCs w:val="24"/>
          <w:lang w:val="fr-CA"/>
        </w:rPr>
        <w:t>Venezia</w:t>
      </w:r>
      <w:proofErr w:type="spellEnd"/>
      <w:r w:rsidRPr="002D13D6">
        <w:rPr>
          <w:rFonts w:cstheme="minorHAnsi" w:hint="eastAsia"/>
          <w:sz w:val="24"/>
          <w:szCs w:val="24"/>
          <w:lang w:val="fr-CA"/>
        </w:rPr>
        <w:t xml:space="preserve"> </w:t>
      </w:r>
    </w:p>
    <w:p w14:paraId="0C73FA2C" w14:textId="77777777" w:rsidR="000E17CB" w:rsidRPr="002D13D6" w:rsidRDefault="000E17CB" w:rsidP="002D13D6">
      <w:pPr>
        <w:tabs>
          <w:tab w:val="left" w:pos="567"/>
        </w:tabs>
        <w:spacing w:after="0" w:line="240" w:lineRule="auto"/>
        <w:ind w:left="567" w:hanging="567"/>
        <w:rPr>
          <w:rFonts w:cstheme="minorHAnsi"/>
          <w:sz w:val="24"/>
          <w:szCs w:val="24"/>
          <w:lang w:val="fr-CA"/>
        </w:rPr>
      </w:pPr>
    </w:p>
    <w:p w14:paraId="03BA3402" w14:textId="77777777" w:rsidR="00057EA0" w:rsidRPr="002D13D6" w:rsidRDefault="00057EA0" w:rsidP="002D13D6">
      <w:pPr>
        <w:tabs>
          <w:tab w:val="left" w:pos="567"/>
        </w:tabs>
        <w:spacing w:after="0" w:line="240" w:lineRule="auto"/>
        <w:ind w:left="567" w:hanging="567"/>
        <w:rPr>
          <w:rFonts w:cstheme="minorHAnsi"/>
          <w:sz w:val="24"/>
          <w:szCs w:val="24"/>
          <w:lang w:val="fr-CA"/>
        </w:rPr>
      </w:pPr>
    </w:p>
    <w:p w14:paraId="790F0C90" w14:textId="5BACBF44" w:rsidR="004C1645" w:rsidRPr="007A342A" w:rsidRDefault="004C1645" w:rsidP="00A772FF">
      <w:pPr>
        <w:spacing w:after="0" w:line="240" w:lineRule="auto"/>
        <w:jc w:val="center"/>
        <w:rPr>
          <w:rFonts w:cstheme="minorHAnsi"/>
          <w:b/>
          <w:sz w:val="24"/>
          <w:szCs w:val="24"/>
        </w:rPr>
      </w:pPr>
      <w:r w:rsidRPr="007A342A">
        <w:rPr>
          <w:rFonts w:cstheme="minorHAnsi"/>
          <w:b/>
          <w:sz w:val="24"/>
          <w:szCs w:val="24"/>
        </w:rPr>
        <w:t xml:space="preserve">Session 2: </w:t>
      </w:r>
      <w:r w:rsidR="005B523C" w:rsidRPr="007A342A">
        <w:rPr>
          <w:rFonts w:cstheme="minorHAnsi"/>
          <w:b/>
          <w:sz w:val="24"/>
          <w:szCs w:val="24"/>
        </w:rPr>
        <w:t>10</w:t>
      </w:r>
      <w:r w:rsidRPr="007A342A">
        <w:rPr>
          <w:rFonts w:cstheme="minorHAnsi"/>
          <w:b/>
          <w:sz w:val="24"/>
          <w:szCs w:val="24"/>
        </w:rPr>
        <w:t>:</w:t>
      </w:r>
      <w:r w:rsidR="005B523C" w:rsidRPr="007A342A">
        <w:rPr>
          <w:rFonts w:cstheme="minorHAnsi"/>
          <w:b/>
          <w:sz w:val="24"/>
          <w:szCs w:val="24"/>
        </w:rPr>
        <w:t>05</w:t>
      </w:r>
      <w:r w:rsidRPr="007A342A">
        <w:rPr>
          <w:rFonts w:cstheme="minorHAnsi"/>
          <w:b/>
          <w:sz w:val="24"/>
          <w:szCs w:val="24"/>
        </w:rPr>
        <w:t>-1</w:t>
      </w:r>
      <w:r w:rsidR="005B523C" w:rsidRPr="007A342A">
        <w:rPr>
          <w:rFonts w:cstheme="minorHAnsi"/>
          <w:b/>
          <w:sz w:val="24"/>
          <w:szCs w:val="24"/>
        </w:rPr>
        <w:t>1</w:t>
      </w:r>
      <w:r w:rsidRPr="007A342A">
        <w:rPr>
          <w:rFonts w:cstheme="minorHAnsi"/>
          <w:b/>
          <w:sz w:val="24"/>
          <w:szCs w:val="24"/>
        </w:rPr>
        <w:t>:</w:t>
      </w:r>
      <w:r w:rsidR="005B523C" w:rsidRPr="007A342A">
        <w:rPr>
          <w:rFonts w:cstheme="minorHAnsi"/>
          <w:b/>
          <w:sz w:val="24"/>
          <w:szCs w:val="24"/>
        </w:rPr>
        <w:t>25</w:t>
      </w:r>
    </w:p>
    <w:p w14:paraId="459FEF83" w14:textId="77777777" w:rsidR="005651E2" w:rsidRPr="007A342A" w:rsidRDefault="005651E2" w:rsidP="002D13D6">
      <w:pPr>
        <w:tabs>
          <w:tab w:val="left" w:pos="567"/>
        </w:tabs>
        <w:spacing w:after="0" w:line="240" w:lineRule="auto"/>
        <w:ind w:left="567" w:hanging="567"/>
        <w:jc w:val="center"/>
        <w:rPr>
          <w:rFonts w:cstheme="minorHAnsi"/>
          <w:b/>
          <w:sz w:val="24"/>
          <w:szCs w:val="24"/>
        </w:rPr>
      </w:pPr>
    </w:p>
    <w:p w14:paraId="5161E37A" w14:textId="53B1DF73" w:rsidR="004C1645" w:rsidRPr="007A342A" w:rsidRDefault="00EB58B7" w:rsidP="002D13D6">
      <w:pPr>
        <w:tabs>
          <w:tab w:val="left" w:pos="567"/>
        </w:tabs>
        <w:spacing w:after="0" w:line="240" w:lineRule="auto"/>
        <w:ind w:left="567" w:hanging="567"/>
        <w:rPr>
          <w:rFonts w:cstheme="minorHAnsi"/>
          <w:b/>
          <w:sz w:val="24"/>
          <w:szCs w:val="24"/>
        </w:rPr>
      </w:pPr>
      <w:r w:rsidRPr="007A342A">
        <w:rPr>
          <w:rFonts w:cstheme="minorHAnsi"/>
          <w:b/>
          <w:sz w:val="24"/>
          <w:szCs w:val="24"/>
        </w:rPr>
        <w:t>Meeting Room 1 (3rd Floor)</w:t>
      </w:r>
    </w:p>
    <w:p w14:paraId="37687B90" w14:textId="7B7D18C4" w:rsidR="005651E2" w:rsidRPr="007A342A" w:rsidRDefault="005149E3"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古典</w:t>
      </w:r>
      <w:r w:rsidR="005651E2" w:rsidRPr="002D13D6">
        <w:rPr>
          <w:rFonts w:cstheme="minorHAnsi" w:hint="eastAsia"/>
          <w:b/>
          <w:sz w:val="24"/>
          <w:szCs w:val="24"/>
        </w:rPr>
        <w:t>诗学的新理解</w:t>
      </w:r>
    </w:p>
    <w:p w14:paraId="3360A034" w14:textId="09251A84" w:rsidR="004C1645" w:rsidRPr="007A342A" w:rsidRDefault="004C1645" w:rsidP="002D13D6">
      <w:pPr>
        <w:tabs>
          <w:tab w:val="left" w:pos="567"/>
        </w:tabs>
        <w:spacing w:after="0" w:line="240" w:lineRule="auto"/>
        <w:ind w:left="567" w:hanging="567"/>
        <w:rPr>
          <w:rFonts w:cstheme="minorHAnsi"/>
          <w:b/>
          <w:sz w:val="24"/>
          <w:szCs w:val="24"/>
        </w:rPr>
      </w:pPr>
      <w:r w:rsidRPr="007A342A">
        <w:rPr>
          <w:rFonts w:cstheme="minorHAnsi"/>
          <w:b/>
          <w:sz w:val="24"/>
          <w:szCs w:val="24"/>
        </w:rPr>
        <w:t xml:space="preserve">New Understandings of </w:t>
      </w:r>
      <w:r w:rsidR="005149E3" w:rsidRPr="007A342A">
        <w:rPr>
          <w:rFonts w:cstheme="minorHAnsi" w:hint="eastAsia"/>
          <w:b/>
          <w:sz w:val="24"/>
          <w:szCs w:val="24"/>
        </w:rPr>
        <w:t>Class</w:t>
      </w:r>
      <w:r w:rsidR="005149E3" w:rsidRPr="007A342A">
        <w:rPr>
          <w:rFonts w:cstheme="minorHAnsi"/>
          <w:b/>
          <w:sz w:val="24"/>
          <w:szCs w:val="24"/>
        </w:rPr>
        <w:t xml:space="preserve">ical </w:t>
      </w:r>
      <w:r w:rsidRPr="007A342A">
        <w:rPr>
          <w:rFonts w:cstheme="minorHAnsi"/>
          <w:b/>
          <w:sz w:val="24"/>
          <w:szCs w:val="24"/>
        </w:rPr>
        <w:t xml:space="preserve">Poetics </w:t>
      </w:r>
    </w:p>
    <w:p w14:paraId="690BA2FB" w14:textId="2012FF46" w:rsidR="005B523C" w:rsidRPr="007A342A"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lang w:val="fr-CA"/>
        </w:rPr>
        <w:t>讨论组组长</w:t>
      </w:r>
      <w:r w:rsidRPr="007A342A">
        <w:rPr>
          <w:rFonts w:cstheme="minorHAnsi"/>
          <w:sz w:val="24"/>
          <w:szCs w:val="24"/>
        </w:rPr>
        <w:t xml:space="preserve"> Panel Chair</w:t>
      </w:r>
    </w:p>
    <w:p w14:paraId="43868B36" w14:textId="77777777" w:rsidR="00C25280" w:rsidRPr="007A342A" w:rsidRDefault="00C25280" w:rsidP="002D13D6">
      <w:pPr>
        <w:tabs>
          <w:tab w:val="left" w:pos="567"/>
        </w:tabs>
        <w:spacing w:after="0" w:line="240" w:lineRule="auto"/>
        <w:ind w:left="567" w:hanging="567"/>
        <w:rPr>
          <w:rFonts w:cstheme="minorHAnsi"/>
          <w:sz w:val="24"/>
          <w:szCs w:val="24"/>
        </w:rPr>
      </w:pPr>
      <w:r w:rsidRPr="002D13D6">
        <w:rPr>
          <w:rFonts w:cstheme="minorHAnsi" w:hint="eastAsia"/>
          <w:sz w:val="24"/>
          <w:szCs w:val="24"/>
          <w:lang w:val="fr-CA"/>
        </w:rPr>
        <w:t>李章斌</w:t>
      </w:r>
      <w:r w:rsidRPr="007A342A">
        <w:rPr>
          <w:rFonts w:cstheme="minorHAnsi" w:hint="eastAsia"/>
          <w:sz w:val="24"/>
          <w:szCs w:val="24"/>
        </w:rPr>
        <w:t>，</w:t>
      </w:r>
      <w:r w:rsidRPr="002D13D6">
        <w:rPr>
          <w:rFonts w:cstheme="minorHAnsi" w:hint="eastAsia"/>
          <w:sz w:val="24"/>
          <w:szCs w:val="24"/>
          <w:lang w:val="fr-CA"/>
        </w:rPr>
        <w:t>南京大学</w:t>
      </w:r>
    </w:p>
    <w:p w14:paraId="1CEEBF6A" w14:textId="3B8A4BB1" w:rsidR="004C1645" w:rsidRPr="007A342A" w:rsidRDefault="004C1645" w:rsidP="002D13D6">
      <w:pPr>
        <w:tabs>
          <w:tab w:val="left" w:pos="567"/>
        </w:tabs>
        <w:spacing w:after="0" w:line="240" w:lineRule="auto"/>
        <w:ind w:left="567" w:hanging="567"/>
        <w:rPr>
          <w:rFonts w:cstheme="minorHAnsi"/>
          <w:i/>
          <w:sz w:val="24"/>
          <w:szCs w:val="24"/>
        </w:rPr>
      </w:pPr>
      <w:r w:rsidRPr="007A342A">
        <w:rPr>
          <w:rFonts w:cstheme="minorHAnsi"/>
          <w:i/>
          <w:sz w:val="24"/>
          <w:szCs w:val="24"/>
        </w:rPr>
        <w:t>The Idea of Late Style in Song China</w:t>
      </w:r>
    </w:p>
    <w:p w14:paraId="1A6D03B5" w14:textId="0037582F" w:rsidR="00057EA0" w:rsidRPr="002D13D6" w:rsidRDefault="00057EA0" w:rsidP="002D13D6">
      <w:pPr>
        <w:tabs>
          <w:tab w:val="left" w:pos="567"/>
        </w:tabs>
        <w:spacing w:after="0" w:line="240" w:lineRule="auto"/>
        <w:ind w:left="567" w:hanging="567"/>
        <w:rPr>
          <w:rFonts w:cstheme="minorHAnsi"/>
          <w:sz w:val="24"/>
          <w:szCs w:val="24"/>
          <w:lang w:val="en-US"/>
        </w:rPr>
      </w:pPr>
      <w:proofErr w:type="spellStart"/>
      <w:r w:rsidRPr="002D13D6">
        <w:rPr>
          <w:rFonts w:cstheme="minorHAnsi"/>
          <w:sz w:val="24"/>
          <w:szCs w:val="24"/>
          <w:lang w:val="en-US"/>
        </w:rPr>
        <w:t>Xiaoshan</w:t>
      </w:r>
      <w:proofErr w:type="spellEnd"/>
      <w:r w:rsidRPr="002D13D6">
        <w:rPr>
          <w:rFonts w:cstheme="minorHAnsi"/>
          <w:sz w:val="24"/>
          <w:szCs w:val="24"/>
          <w:lang w:val="en-US"/>
        </w:rPr>
        <w:t xml:space="preserve"> Yang, University of Notre Dame</w:t>
      </w:r>
    </w:p>
    <w:p w14:paraId="0E31F4CA"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A Coin, a Mosquito Net and Incense Sticks: Poetics and Senses in Early-Qing Nanjing</w:t>
      </w:r>
    </w:p>
    <w:p w14:paraId="311DF8A6" w14:textId="40AEF388" w:rsidR="00057EA0" w:rsidRDefault="00057EA0"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Ya</w:t>
      </w:r>
      <w:r w:rsidRPr="002D13D6">
        <w:rPr>
          <w:rFonts w:cstheme="minorHAnsi"/>
          <w:sz w:val="24"/>
          <w:szCs w:val="24"/>
        </w:rPr>
        <w:t>yun</w:t>
      </w:r>
      <w:proofErr w:type="spellEnd"/>
      <w:r w:rsidRPr="002D13D6">
        <w:rPr>
          <w:rFonts w:cstheme="minorHAnsi"/>
          <w:sz w:val="24"/>
          <w:szCs w:val="24"/>
        </w:rPr>
        <w:t xml:space="preserve"> Zhu, Australian National University</w:t>
      </w:r>
    </w:p>
    <w:p w14:paraId="7734F329" w14:textId="77777777" w:rsidR="00CA1589" w:rsidRPr="00CA1589" w:rsidRDefault="00CA1589" w:rsidP="00CA1589">
      <w:pPr>
        <w:tabs>
          <w:tab w:val="left" w:pos="567"/>
        </w:tabs>
        <w:spacing w:after="0" w:line="240" w:lineRule="auto"/>
        <w:ind w:left="567" w:hanging="567"/>
        <w:rPr>
          <w:rFonts w:cstheme="minorHAnsi"/>
          <w:sz w:val="24"/>
          <w:szCs w:val="24"/>
        </w:rPr>
      </w:pPr>
      <w:r w:rsidRPr="00CA1589">
        <w:rPr>
          <w:rFonts w:cstheme="minorHAnsi"/>
          <w:sz w:val="24"/>
          <w:szCs w:val="24"/>
        </w:rPr>
        <w:t>Collecting and Curating Voices from the Past: Poetry in Song Local Gazetteers</w:t>
      </w:r>
    </w:p>
    <w:p w14:paraId="12C17A75" w14:textId="45616C52" w:rsidR="00CA1589" w:rsidRPr="002D13D6" w:rsidRDefault="00CA1589" w:rsidP="00CA1589">
      <w:pPr>
        <w:tabs>
          <w:tab w:val="left" w:pos="567"/>
        </w:tabs>
        <w:spacing w:after="0" w:line="240" w:lineRule="auto"/>
        <w:ind w:left="567" w:hanging="567"/>
        <w:rPr>
          <w:rFonts w:cstheme="minorHAnsi"/>
          <w:sz w:val="24"/>
          <w:szCs w:val="24"/>
        </w:rPr>
      </w:pPr>
      <w:proofErr w:type="spellStart"/>
      <w:r w:rsidRPr="00CA1589">
        <w:rPr>
          <w:rFonts w:cstheme="minorHAnsi"/>
          <w:sz w:val="24"/>
          <w:szCs w:val="24"/>
        </w:rPr>
        <w:t>Xiuyuan</w:t>
      </w:r>
      <w:proofErr w:type="spellEnd"/>
      <w:r w:rsidRPr="00CA1589">
        <w:rPr>
          <w:rFonts w:cstheme="minorHAnsi"/>
          <w:sz w:val="24"/>
          <w:szCs w:val="24"/>
        </w:rPr>
        <w:t xml:space="preserve"> Mi, University of Pennsylvania</w:t>
      </w:r>
    </w:p>
    <w:p w14:paraId="402C741E" w14:textId="77777777" w:rsidR="00057EA0" w:rsidRPr="002D13D6" w:rsidRDefault="00057EA0" w:rsidP="002D13D6">
      <w:pPr>
        <w:tabs>
          <w:tab w:val="left" w:pos="567"/>
        </w:tabs>
        <w:spacing w:after="0" w:line="240" w:lineRule="auto"/>
        <w:ind w:left="567" w:hanging="567"/>
        <w:rPr>
          <w:rFonts w:cstheme="minorHAnsi"/>
          <w:sz w:val="24"/>
          <w:szCs w:val="24"/>
        </w:rPr>
      </w:pPr>
    </w:p>
    <w:p w14:paraId="76AE6D2A" w14:textId="0120EEA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14355701" w14:textId="77777777" w:rsidR="005651E2" w:rsidRPr="002D13D6" w:rsidRDefault="005651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女性翻译、翻译女性</w:t>
      </w:r>
    </w:p>
    <w:p w14:paraId="1C9EDBC5" w14:textId="2B270D48"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Women Translators, Translating Women </w:t>
      </w:r>
    </w:p>
    <w:p w14:paraId="7B69F705" w14:textId="5B47ED2D"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3C53CA6" w14:textId="072A2982" w:rsidR="005B523C" w:rsidRPr="002D13D6" w:rsidRDefault="0076423D"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Heidi Yu Huang, Sun </w:t>
      </w:r>
      <w:proofErr w:type="spellStart"/>
      <w:r w:rsidRPr="002D13D6">
        <w:rPr>
          <w:rFonts w:cstheme="minorHAnsi"/>
          <w:sz w:val="24"/>
          <w:szCs w:val="24"/>
        </w:rPr>
        <w:t>Yat</w:t>
      </w:r>
      <w:proofErr w:type="spellEnd"/>
      <w:r w:rsidRPr="002D13D6">
        <w:rPr>
          <w:rFonts w:cstheme="minorHAnsi"/>
          <w:sz w:val="24"/>
          <w:szCs w:val="24"/>
        </w:rPr>
        <w:t xml:space="preserve"> Sen University</w:t>
      </w:r>
    </w:p>
    <w:p w14:paraId="317BC916" w14:textId="77777777" w:rsidR="008D7A5D" w:rsidRPr="002D13D6" w:rsidRDefault="008D7A5D"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Chinese Image of Tagore Created by Bing Xin</w:t>
      </w:r>
    </w:p>
    <w:p w14:paraId="2C366F4E" w14:textId="74DE14F3" w:rsidR="008D7A5D" w:rsidRPr="002D13D6" w:rsidRDefault="008D7A5D" w:rsidP="002D13D6">
      <w:pPr>
        <w:tabs>
          <w:tab w:val="left" w:pos="567"/>
        </w:tabs>
        <w:spacing w:after="0" w:line="240" w:lineRule="auto"/>
        <w:ind w:left="567" w:hanging="567"/>
        <w:rPr>
          <w:rFonts w:cstheme="minorHAnsi"/>
          <w:sz w:val="24"/>
          <w:szCs w:val="24"/>
        </w:rPr>
      </w:pPr>
      <w:bookmarkStart w:id="1" w:name="_Hlk6858256"/>
      <w:r w:rsidRPr="002D13D6">
        <w:rPr>
          <w:rFonts w:cstheme="minorHAnsi"/>
          <w:sz w:val="24"/>
          <w:szCs w:val="24"/>
        </w:rPr>
        <w:t>Xiaoqing Liu, Butler University</w:t>
      </w:r>
    </w:p>
    <w:bookmarkEnd w:id="1"/>
    <w:p w14:paraId="6765F013" w14:textId="5C33043D" w:rsidR="004C1645" w:rsidRPr="002D13D6" w:rsidRDefault="00080687"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 </w:t>
      </w:r>
      <w:r w:rsidR="001D33BA" w:rsidRPr="002D13D6">
        <w:rPr>
          <w:rFonts w:cstheme="minorHAnsi"/>
          <w:i/>
          <w:sz w:val="24"/>
          <w:szCs w:val="24"/>
        </w:rPr>
        <w:t>‘</w:t>
      </w:r>
      <w:r w:rsidR="004C1645" w:rsidRPr="002D13D6">
        <w:rPr>
          <w:rFonts w:cstheme="minorHAnsi"/>
          <w:i/>
          <w:sz w:val="24"/>
          <w:szCs w:val="24"/>
        </w:rPr>
        <w:t xml:space="preserve">We the repressed of culture': Female Translators Translating Female Hong Kong Writers </w:t>
      </w:r>
    </w:p>
    <w:p w14:paraId="0F788CD6" w14:textId="44A70CED" w:rsidR="00057EA0" w:rsidRPr="002D13D6" w:rsidRDefault="00057EA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Tammy</w:t>
      </w:r>
      <w:r w:rsidRPr="002D13D6">
        <w:rPr>
          <w:rFonts w:cstheme="minorHAnsi"/>
          <w:sz w:val="24"/>
          <w:szCs w:val="24"/>
        </w:rPr>
        <w:t xml:space="preserve"> Lai-Ming Ho, Hong Kong Baptist University</w:t>
      </w:r>
    </w:p>
    <w:p w14:paraId="4CB7F446" w14:textId="5D577EA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About Chinese Women? </w:t>
      </w:r>
      <w:proofErr w:type="spellStart"/>
      <w:r w:rsidRPr="002D13D6">
        <w:rPr>
          <w:rFonts w:cstheme="minorHAnsi"/>
          <w:i/>
          <w:sz w:val="24"/>
          <w:szCs w:val="24"/>
        </w:rPr>
        <w:t>Écriture</w:t>
      </w:r>
      <w:proofErr w:type="spellEnd"/>
      <w:r w:rsidRPr="002D13D6">
        <w:rPr>
          <w:rFonts w:cstheme="minorHAnsi"/>
          <w:i/>
          <w:sz w:val="24"/>
          <w:szCs w:val="24"/>
        </w:rPr>
        <w:t xml:space="preserve"> </w:t>
      </w:r>
      <w:proofErr w:type="spellStart"/>
      <w:r w:rsidRPr="002D13D6">
        <w:rPr>
          <w:rFonts w:cstheme="minorHAnsi"/>
          <w:i/>
          <w:sz w:val="24"/>
          <w:szCs w:val="24"/>
        </w:rPr>
        <w:t>féminine</w:t>
      </w:r>
      <w:proofErr w:type="spellEnd"/>
      <w:r w:rsidRPr="002D13D6">
        <w:rPr>
          <w:rFonts w:cstheme="minorHAnsi"/>
          <w:i/>
          <w:sz w:val="24"/>
          <w:szCs w:val="24"/>
        </w:rPr>
        <w:t xml:space="preserve"> and the Male Translator of Female Chinese Poets </w:t>
      </w:r>
    </w:p>
    <w:p w14:paraId="4823066F" w14:textId="04B08035" w:rsidR="004C1645" w:rsidRPr="002D13D6" w:rsidRDefault="00057EA0"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Lucas Klein, </w:t>
      </w:r>
      <w:r w:rsidR="00345E91" w:rsidRPr="002D13D6">
        <w:rPr>
          <w:rFonts w:cstheme="minorHAnsi"/>
          <w:sz w:val="24"/>
          <w:szCs w:val="24"/>
        </w:rPr>
        <w:t>University of Hong Kong</w:t>
      </w:r>
    </w:p>
    <w:p w14:paraId="5B60BDA8" w14:textId="77777777" w:rsidR="00057EA0" w:rsidRPr="002D13D6" w:rsidRDefault="00057EA0" w:rsidP="002D13D6">
      <w:pPr>
        <w:tabs>
          <w:tab w:val="left" w:pos="567"/>
        </w:tabs>
        <w:spacing w:after="0" w:line="240" w:lineRule="auto"/>
        <w:ind w:left="567" w:hanging="567"/>
        <w:rPr>
          <w:rFonts w:cstheme="minorHAnsi"/>
          <w:sz w:val="24"/>
          <w:szCs w:val="24"/>
        </w:rPr>
      </w:pPr>
    </w:p>
    <w:p w14:paraId="02BAA479" w14:textId="0B769358" w:rsidR="004C1645" w:rsidRPr="002D13D6" w:rsidRDefault="00EB58B7" w:rsidP="002D13D6">
      <w:pPr>
        <w:spacing w:after="0" w:line="240" w:lineRule="auto"/>
        <w:rPr>
          <w:rFonts w:cstheme="minorHAnsi"/>
          <w:b/>
          <w:sz w:val="24"/>
          <w:szCs w:val="24"/>
        </w:rPr>
      </w:pPr>
      <w:r>
        <w:rPr>
          <w:rFonts w:cstheme="minorHAnsi"/>
          <w:b/>
          <w:sz w:val="24"/>
          <w:szCs w:val="24"/>
        </w:rPr>
        <w:t>Meeting Room 3 (3rd Floor)</w:t>
      </w:r>
    </w:p>
    <w:p w14:paraId="4F505796" w14:textId="77777777" w:rsidR="005651E2" w:rsidRPr="002D13D6" w:rsidRDefault="005651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劳动与文学</w:t>
      </w:r>
    </w:p>
    <w:p w14:paraId="4D4468C2" w14:textId="24DD0D34"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Labor and Literature </w:t>
      </w:r>
    </w:p>
    <w:p w14:paraId="78775005" w14:textId="7187D7DE"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60001C52" w14:textId="49A8BDB3" w:rsidR="005B523C" w:rsidRPr="002D13D6" w:rsidRDefault="00B42B22"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Nicolai </w:t>
      </w:r>
      <w:proofErr w:type="spellStart"/>
      <w:r w:rsidRPr="002D13D6">
        <w:rPr>
          <w:rFonts w:cstheme="minorHAnsi"/>
          <w:sz w:val="24"/>
          <w:szCs w:val="24"/>
        </w:rPr>
        <w:t>Volland</w:t>
      </w:r>
      <w:proofErr w:type="spellEnd"/>
      <w:r w:rsidRPr="002D13D6">
        <w:rPr>
          <w:rFonts w:cstheme="minorHAnsi"/>
          <w:sz w:val="24"/>
          <w:szCs w:val="24"/>
        </w:rPr>
        <w:t>, Pennsylvania State University</w:t>
      </w:r>
    </w:p>
    <w:p w14:paraId="5473BA29" w14:textId="3316458F" w:rsidR="004C1645" w:rsidRPr="002D13D6" w:rsidRDefault="004C1645" w:rsidP="002D13D6">
      <w:pPr>
        <w:tabs>
          <w:tab w:val="left" w:pos="567"/>
        </w:tabs>
        <w:spacing w:after="0" w:line="240" w:lineRule="auto"/>
        <w:ind w:left="567" w:hanging="567"/>
        <w:rPr>
          <w:rFonts w:cstheme="minorHAnsi"/>
          <w:sz w:val="24"/>
          <w:szCs w:val="24"/>
        </w:rPr>
      </w:pPr>
      <w:r w:rsidRPr="002D13D6">
        <w:rPr>
          <w:rFonts w:cstheme="minorHAnsi"/>
          <w:i/>
          <w:sz w:val="24"/>
          <w:szCs w:val="24"/>
        </w:rPr>
        <w:t>Rural Migrant Workers' Narrative in China and its Discontent</w:t>
      </w:r>
    </w:p>
    <w:p w14:paraId="507B8796" w14:textId="78323C50"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Grace Hui-</w:t>
      </w:r>
      <w:proofErr w:type="spellStart"/>
      <w:r w:rsidRPr="002D13D6">
        <w:rPr>
          <w:rFonts w:cstheme="minorHAnsi"/>
          <w:sz w:val="24"/>
          <w:szCs w:val="24"/>
        </w:rPr>
        <w:t>chuan</w:t>
      </w:r>
      <w:proofErr w:type="spellEnd"/>
      <w:r w:rsidRPr="002D13D6">
        <w:rPr>
          <w:rFonts w:cstheme="minorHAnsi"/>
          <w:sz w:val="24"/>
          <w:szCs w:val="24"/>
        </w:rPr>
        <w:t xml:space="preserve"> Wu, National Central University</w:t>
      </w:r>
    </w:p>
    <w:p w14:paraId="76B9A603" w14:textId="600EE320"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From Victims in Scar Literature to Heroes in Liang </w:t>
      </w:r>
      <w:proofErr w:type="spellStart"/>
      <w:r w:rsidRPr="002D13D6">
        <w:rPr>
          <w:rFonts w:cstheme="minorHAnsi"/>
          <w:i/>
          <w:sz w:val="24"/>
          <w:szCs w:val="24"/>
        </w:rPr>
        <w:t>Xiaosheng's</w:t>
      </w:r>
      <w:proofErr w:type="spellEnd"/>
      <w:r w:rsidRPr="002D13D6">
        <w:rPr>
          <w:rFonts w:cstheme="minorHAnsi"/>
          <w:i/>
          <w:sz w:val="24"/>
          <w:szCs w:val="24"/>
        </w:rPr>
        <w:t xml:space="preserve"> 'The Land of Wonder and Mystery': Humanitarian-Pragmatic Representation of Labour Bodies</w:t>
      </w:r>
    </w:p>
    <w:p w14:paraId="362C2289" w14:textId="1BC55414"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Gabriel F. Y. Tsang, Sun </w:t>
      </w:r>
      <w:proofErr w:type="spellStart"/>
      <w:r w:rsidRPr="002D13D6">
        <w:rPr>
          <w:rFonts w:cstheme="minorHAnsi"/>
          <w:sz w:val="24"/>
          <w:szCs w:val="24"/>
        </w:rPr>
        <w:t>Yat</w:t>
      </w:r>
      <w:proofErr w:type="spellEnd"/>
      <w:r w:rsidRPr="002D13D6">
        <w:rPr>
          <w:rFonts w:cstheme="minorHAnsi"/>
          <w:sz w:val="24"/>
          <w:szCs w:val="24"/>
        </w:rPr>
        <w:t>-Sen University</w:t>
      </w:r>
    </w:p>
    <w:p w14:paraId="4B22A93D" w14:textId="7C37523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Against the Proletarian Modernity: </w:t>
      </w:r>
      <w:proofErr w:type="spellStart"/>
      <w:r w:rsidRPr="002D13D6">
        <w:rPr>
          <w:rFonts w:cstheme="minorHAnsi"/>
          <w:i/>
          <w:sz w:val="24"/>
          <w:szCs w:val="24"/>
        </w:rPr>
        <w:t>Retrotopic</w:t>
      </w:r>
      <w:proofErr w:type="spellEnd"/>
      <w:r w:rsidRPr="002D13D6">
        <w:rPr>
          <w:rFonts w:cstheme="minorHAnsi"/>
          <w:i/>
          <w:sz w:val="24"/>
          <w:szCs w:val="24"/>
        </w:rPr>
        <w:t xml:space="preserve"> Journey and Precariat Subject in Contemporary Chinese Youth Literature</w:t>
      </w:r>
    </w:p>
    <w:p w14:paraId="715AD93B" w14:textId="302D1593"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Hui Faye Xiao, University of Kansas</w:t>
      </w:r>
    </w:p>
    <w:p w14:paraId="0BC37596" w14:textId="77777777" w:rsidR="004C1645" w:rsidRPr="002D13D6" w:rsidRDefault="004C1645" w:rsidP="002D13D6">
      <w:pPr>
        <w:tabs>
          <w:tab w:val="left" w:pos="567"/>
        </w:tabs>
        <w:spacing w:after="0" w:line="240" w:lineRule="auto"/>
        <w:ind w:left="567" w:hanging="567"/>
        <w:rPr>
          <w:rFonts w:cstheme="minorHAnsi"/>
          <w:sz w:val="24"/>
          <w:szCs w:val="24"/>
        </w:rPr>
      </w:pPr>
    </w:p>
    <w:p w14:paraId="3E3D4405" w14:textId="77777777" w:rsidR="004B5225" w:rsidRDefault="004B5225">
      <w:pPr>
        <w:rPr>
          <w:rFonts w:cstheme="minorHAnsi"/>
          <w:b/>
          <w:sz w:val="24"/>
          <w:szCs w:val="24"/>
        </w:rPr>
      </w:pPr>
      <w:r>
        <w:rPr>
          <w:rFonts w:cstheme="minorHAnsi"/>
          <w:b/>
          <w:sz w:val="24"/>
          <w:szCs w:val="24"/>
        </w:rPr>
        <w:br w:type="page"/>
      </w:r>
    </w:p>
    <w:p w14:paraId="6482A899" w14:textId="60E7F8B6"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lastRenderedPageBreak/>
        <w:t>Meeting Room A (7th Floor)</w:t>
      </w:r>
    </w:p>
    <w:p w14:paraId="341848AA" w14:textId="180CE7A9" w:rsidR="005651E2" w:rsidRPr="002D13D6" w:rsidRDefault="005651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中国特色赛博朋克</w:t>
      </w:r>
    </w:p>
    <w:p w14:paraId="038ADCC3" w14:textId="777777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Cyberpunk with Chinese Characteristics</w:t>
      </w:r>
    </w:p>
    <w:p w14:paraId="7A3D0240" w14:textId="2C3B2531" w:rsidR="0079391F"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23C1F6B" w14:textId="0FFA4DAC" w:rsidR="0079391F" w:rsidRPr="002D13D6" w:rsidRDefault="0079391F" w:rsidP="002D13D6">
      <w:pPr>
        <w:tabs>
          <w:tab w:val="left" w:pos="567"/>
        </w:tabs>
        <w:spacing w:after="0" w:line="240" w:lineRule="auto"/>
        <w:ind w:left="567" w:hanging="567"/>
        <w:rPr>
          <w:rFonts w:cstheme="minorHAnsi"/>
          <w:sz w:val="24"/>
          <w:szCs w:val="24"/>
        </w:rPr>
      </w:pPr>
      <w:r w:rsidRPr="002D13D6">
        <w:rPr>
          <w:rFonts w:cstheme="minorHAnsi"/>
          <w:sz w:val="24"/>
          <w:szCs w:val="24"/>
        </w:rPr>
        <w:t>Hua Li, Montana State University</w:t>
      </w:r>
    </w:p>
    <w:p w14:paraId="7194DCE8" w14:textId="07FFC534" w:rsidR="00345E91" w:rsidRPr="002D13D6" w:rsidRDefault="00345E91"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Becoming a Cyborg: Female Coming of Age in Chen </w:t>
      </w:r>
      <w:proofErr w:type="spellStart"/>
      <w:r w:rsidRPr="002D13D6">
        <w:rPr>
          <w:rFonts w:cstheme="minorHAnsi"/>
          <w:i/>
          <w:sz w:val="24"/>
          <w:szCs w:val="24"/>
        </w:rPr>
        <w:t>Qiufan’s</w:t>
      </w:r>
      <w:proofErr w:type="spellEnd"/>
      <w:r w:rsidRPr="002D13D6">
        <w:rPr>
          <w:rFonts w:cstheme="minorHAnsi"/>
          <w:i/>
          <w:sz w:val="24"/>
          <w:szCs w:val="24"/>
        </w:rPr>
        <w:t xml:space="preserve"> The Waste Tide</w:t>
      </w:r>
    </w:p>
    <w:p w14:paraId="050F2F29" w14:textId="1E0E4FB6"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Hua Li, Montana State University</w:t>
      </w:r>
    </w:p>
    <w:p w14:paraId="76EBAB4F" w14:textId="2A25BEA3" w:rsidR="00345E91" w:rsidRPr="002D13D6" w:rsidRDefault="00345E91" w:rsidP="002D13D6">
      <w:pPr>
        <w:tabs>
          <w:tab w:val="left" w:pos="567"/>
        </w:tabs>
        <w:spacing w:after="0" w:line="240" w:lineRule="auto"/>
        <w:ind w:left="567" w:hanging="567"/>
        <w:rPr>
          <w:rFonts w:cstheme="minorHAnsi"/>
          <w:i/>
          <w:sz w:val="24"/>
          <w:szCs w:val="24"/>
        </w:rPr>
      </w:pPr>
      <w:r w:rsidRPr="002D13D6">
        <w:rPr>
          <w:rFonts w:cstheme="minorHAnsi"/>
          <w:i/>
          <w:sz w:val="24"/>
          <w:szCs w:val="24"/>
        </w:rPr>
        <w:t>At the Margins of Chinese Science Fiction</w:t>
      </w:r>
    </w:p>
    <w:p w14:paraId="44BE12B0" w14:textId="3D5867DE"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Cara Healey, Wabash College</w:t>
      </w:r>
    </w:p>
    <w:p w14:paraId="0143DCE4" w14:textId="02565316" w:rsidR="004C1645" w:rsidRPr="002D13D6" w:rsidRDefault="00345E91"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Punk Spirit in Chinese Cyber Science Fiction</w:t>
      </w:r>
    </w:p>
    <w:p w14:paraId="3DE42617" w14:textId="03959122"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Ling Zhan, Hangzhou Normal University</w:t>
      </w:r>
    </w:p>
    <w:p w14:paraId="1BED84E5" w14:textId="28448464"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Discussant</w:t>
      </w:r>
    </w:p>
    <w:p w14:paraId="09DAA3B0" w14:textId="7CCA3934"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Yao Wang, Xi’an </w:t>
      </w:r>
      <w:proofErr w:type="spellStart"/>
      <w:r w:rsidRPr="002D13D6">
        <w:rPr>
          <w:rFonts w:cstheme="minorHAnsi"/>
          <w:sz w:val="24"/>
          <w:szCs w:val="24"/>
        </w:rPr>
        <w:t>Jiaotong</w:t>
      </w:r>
      <w:proofErr w:type="spellEnd"/>
      <w:r w:rsidRPr="002D13D6">
        <w:rPr>
          <w:rFonts w:cstheme="minorHAnsi"/>
          <w:sz w:val="24"/>
          <w:szCs w:val="24"/>
        </w:rPr>
        <w:t xml:space="preserve"> University</w:t>
      </w:r>
    </w:p>
    <w:p w14:paraId="684E15E1" w14:textId="77777777" w:rsidR="00345E91" w:rsidRPr="002D13D6" w:rsidRDefault="00345E91" w:rsidP="002D13D6">
      <w:pPr>
        <w:tabs>
          <w:tab w:val="left" w:pos="567"/>
        </w:tabs>
        <w:spacing w:after="0" w:line="240" w:lineRule="auto"/>
        <w:ind w:left="567" w:hanging="567"/>
        <w:rPr>
          <w:rFonts w:cstheme="minorHAnsi"/>
          <w:sz w:val="24"/>
          <w:szCs w:val="24"/>
        </w:rPr>
      </w:pPr>
    </w:p>
    <w:p w14:paraId="237DC536" w14:textId="7408FC28" w:rsidR="004C1645" w:rsidRPr="002D13D6" w:rsidRDefault="00EB58B7" w:rsidP="002D13D6">
      <w:pPr>
        <w:spacing w:after="0" w:line="240" w:lineRule="auto"/>
        <w:rPr>
          <w:rFonts w:cstheme="minorHAnsi"/>
          <w:b/>
          <w:sz w:val="24"/>
          <w:szCs w:val="24"/>
        </w:rPr>
      </w:pPr>
      <w:r>
        <w:rPr>
          <w:rFonts w:cstheme="minorHAnsi"/>
          <w:b/>
          <w:sz w:val="24"/>
          <w:szCs w:val="24"/>
        </w:rPr>
        <w:t>Meeting Room A (8th Floor)</w:t>
      </w:r>
    </w:p>
    <w:p w14:paraId="2B036CCE" w14:textId="421FEE93"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战争及其文化运作</w:t>
      </w:r>
      <w:r w:rsidRPr="002D13D6">
        <w:rPr>
          <w:rFonts w:cstheme="minorHAnsi"/>
          <w:b/>
          <w:sz w:val="24"/>
          <w:szCs w:val="24"/>
        </w:rPr>
        <w:t>--</w:t>
      </w:r>
      <w:r w:rsidRPr="002D13D6">
        <w:rPr>
          <w:rFonts w:cstheme="minorHAnsi"/>
          <w:b/>
          <w:sz w:val="24"/>
          <w:szCs w:val="24"/>
        </w:rPr>
        <w:t>电影，副刊与漫画</w:t>
      </w:r>
    </w:p>
    <w:p w14:paraId="5E106660" w14:textId="65210C55" w:rsidR="005651E2" w:rsidRPr="002D13D6" w:rsidRDefault="005651E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War</w:t>
      </w:r>
      <w:r w:rsidRPr="002D13D6">
        <w:rPr>
          <w:rFonts w:cstheme="minorHAnsi"/>
          <w:b/>
          <w:sz w:val="24"/>
          <w:szCs w:val="24"/>
        </w:rPr>
        <w:t xml:space="preserve"> and its Cultural Actions—Film, Supplements, and Comics</w:t>
      </w:r>
    </w:p>
    <w:p w14:paraId="77029EBA" w14:textId="6B609A59" w:rsidR="0079391F" w:rsidRPr="002D13D6" w:rsidRDefault="003D100E" w:rsidP="002D13D6">
      <w:pPr>
        <w:tabs>
          <w:tab w:val="left" w:pos="567"/>
        </w:tabs>
        <w:spacing w:after="0" w:line="240" w:lineRule="auto"/>
        <w:ind w:left="567" w:hanging="567"/>
        <w:rPr>
          <w:rFonts w:cstheme="minorHAnsi"/>
          <w:sz w:val="24"/>
          <w:szCs w:val="24"/>
          <w:lang w:eastAsia="zh-TW"/>
        </w:rPr>
      </w:pPr>
      <w:r w:rsidRPr="002D13D6">
        <w:rPr>
          <w:rFonts w:cstheme="minorHAnsi"/>
          <w:sz w:val="24"/>
          <w:szCs w:val="24"/>
          <w:lang w:eastAsia="zh-TW"/>
        </w:rPr>
        <w:t>讨论组组长</w:t>
      </w:r>
      <w:r w:rsidRPr="002D13D6">
        <w:rPr>
          <w:rFonts w:cstheme="minorHAnsi"/>
          <w:sz w:val="24"/>
          <w:szCs w:val="24"/>
          <w:lang w:eastAsia="zh-TW"/>
        </w:rPr>
        <w:t xml:space="preserve"> Panel Chair</w:t>
      </w:r>
    </w:p>
    <w:p w14:paraId="4C9F4C60" w14:textId="6D481967" w:rsidR="0079391F" w:rsidRPr="002D13D6" w:rsidRDefault="0079391F"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楊佳嫻，台湾清华大学</w:t>
      </w:r>
    </w:p>
    <w:p w14:paraId="60DBBCEB" w14:textId="10826FAB" w:rsidR="00345E91" w:rsidRPr="002D13D6" w:rsidRDefault="00345E91"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戰爭體驗與性別政治——以漢口《中央副刊》上的戰爭書寫為例</w:t>
      </w:r>
    </w:p>
    <w:p w14:paraId="32FBDA6A" w14:textId="39581E84" w:rsidR="00345E91" w:rsidRPr="002D13D6" w:rsidRDefault="00345E91"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楊佳嫻，台湾清华大学</w:t>
      </w:r>
    </w:p>
    <w:p w14:paraId="68EB6467" w14:textId="60FF08A7" w:rsidR="00345E91" w:rsidRPr="002D13D6" w:rsidRDefault="00345E91"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從「冷戰」到「熱戰」：《香港之夜》與《生死戀》所透視的香港寓言</w:t>
      </w:r>
    </w:p>
    <w:p w14:paraId="1B6E4100" w14:textId="108FBDE9" w:rsidR="00345E91" w:rsidRPr="002D13D6" w:rsidRDefault="00345E91"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麥欣恩，香港中文大学</w:t>
      </w:r>
    </w:p>
    <w:p w14:paraId="030E9C04" w14:textId="75756038" w:rsidR="00345E91" w:rsidRPr="002D13D6" w:rsidRDefault="00345E91"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以「圖」應戰：中國漫畫裡的第一次世界大戰</w:t>
      </w:r>
    </w:p>
    <w:p w14:paraId="6283FF39" w14:textId="21A8A622"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吳億偉，海德堡大学</w:t>
      </w:r>
    </w:p>
    <w:p w14:paraId="54ABBD8F" w14:textId="23A67B4F" w:rsidR="007A15CD" w:rsidRPr="002D13D6" w:rsidRDefault="007A15CD" w:rsidP="002D13D6">
      <w:pPr>
        <w:tabs>
          <w:tab w:val="left" w:pos="567"/>
        </w:tabs>
        <w:spacing w:after="0" w:line="240" w:lineRule="auto"/>
        <w:ind w:left="567" w:hanging="567"/>
        <w:rPr>
          <w:rFonts w:eastAsia="PMingLiU" w:cstheme="minorHAnsi"/>
          <w:sz w:val="24"/>
          <w:szCs w:val="24"/>
        </w:rPr>
      </w:pPr>
      <w:r w:rsidRPr="002D13D6">
        <w:rPr>
          <w:rFonts w:asciiTheme="minorEastAsia" w:hAnsiTheme="minorEastAsia" w:cstheme="minorHAnsi" w:hint="eastAsia"/>
          <w:sz w:val="24"/>
          <w:szCs w:val="24"/>
        </w:rPr>
        <w:t>评论员</w:t>
      </w:r>
    </w:p>
    <w:p w14:paraId="49E1D194" w14:textId="1225F16E" w:rsidR="00345E91" w:rsidRPr="002D13D6" w:rsidRDefault="00345E91"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嚴靖，武汉大学中文系</w:t>
      </w:r>
    </w:p>
    <w:p w14:paraId="446D4E37" w14:textId="44D54ADC" w:rsidR="00345E91" w:rsidRPr="002D13D6" w:rsidRDefault="00345E91" w:rsidP="002D13D6">
      <w:pPr>
        <w:tabs>
          <w:tab w:val="left" w:pos="567"/>
        </w:tabs>
        <w:spacing w:after="0" w:line="240" w:lineRule="auto"/>
        <w:ind w:left="567" w:hanging="567"/>
        <w:rPr>
          <w:rFonts w:cstheme="minorHAnsi"/>
          <w:sz w:val="24"/>
          <w:szCs w:val="24"/>
        </w:rPr>
      </w:pPr>
    </w:p>
    <w:p w14:paraId="45A5A680" w14:textId="77777777" w:rsidR="007A15CD" w:rsidRPr="002D13D6" w:rsidRDefault="007A15CD" w:rsidP="002D13D6">
      <w:pPr>
        <w:tabs>
          <w:tab w:val="left" w:pos="567"/>
        </w:tabs>
        <w:spacing w:after="0" w:line="240" w:lineRule="auto"/>
        <w:ind w:left="567" w:hanging="567"/>
        <w:rPr>
          <w:rFonts w:cstheme="minorHAnsi"/>
          <w:sz w:val="24"/>
          <w:szCs w:val="24"/>
        </w:rPr>
      </w:pPr>
    </w:p>
    <w:p w14:paraId="53AB2377" w14:textId="474010EF" w:rsidR="004C1645" w:rsidRPr="002D13D6" w:rsidRDefault="00250ACF" w:rsidP="002D13D6">
      <w:pPr>
        <w:spacing w:after="0" w:line="240" w:lineRule="auto"/>
        <w:jc w:val="center"/>
        <w:rPr>
          <w:rFonts w:cstheme="minorHAnsi"/>
          <w:b/>
          <w:sz w:val="24"/>
          <w:szCs w:val="24"/>
        </w:rPr>
      </w:pPr>
      <w:r w:rsidRPr="002D13D6">
        <w:rPr>
          <w:rFonts w:cstheme="minorHAnsi" w:hint="eastAsia"/>
          <w:b/>
          <w:sz w:val="24"/>
          <w:szCs w:val="24"/>
        </w:rPr>
        <w:t>午餐</w:t>
      </w:r>
      <w:r w:rsidR="004C1645" w:rsidRPr="002D13D6">
        <w:rPr>
          <w:rFonts w:cstheme="minorHAnsi"/>
          <w:b/>
          <w:sz w:val="24"/>
          <w:szCs w:val="24"/>
        </w:rPr>
        <w:t>Lunch: 1</w:t>
      </w:r>
      <w:r w:rsidR="005B523C" w:rsidRPr="002D13D6">
        <w:rPr>
          <w:rFonts w:cstheme="minorHAnsi"/>
          <w:b/>
          <w:sz w:val="24"/>
          <w:szCs w:val="24"/>
        </w:rPr>
        <w:t>1:30-13:00</w:t>
      </w:r>
    </w:p>
    <w:p w14:paraId="0E41573C" w14:textId="064E0E0A" w:rsidR="005B523C" w:rsidRPr="002D13D6" w:rsidRDefault="005B523C" w:rsidP="002D13D6">
      <w:pPr>
        <w:tabs>
          <w:tab w:val="left" w:pos="567"/>
        </w:tabs>
        <w:spacing w:after="0" w:line="240" w:lineRule="auto"/>
        <w:ind w:left="567" w:hanging="567"/>
        <w:jc w:val="center"/>
        <w:rPr>
          <w:rFonts w:cstheme="minorHAnsi"/>
          <w:b/>
          <w:sz w:val="24"/>
          <w:szCs w:val="24"/>
        </w:rPr>
      </w:pPr>
    </w:p>
    <w:p w14:paraId="7B7D388C" w14:textId="604944AC" w:rsidR="00DA6958" w:rsidRPr="002D13D6" w:rsidRDefault="00DA6958"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午餐工作坊（必须提前注册）：</w:t>
      </w:r>
    </w:p>
    <w:p w14:paraId="07F9D3A4" w14:textId="2A183B29" w:rsidR="00DA6958" w:rsidRPr="002D13D6" w:rsidRDefault="00DA6958"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Lunch Workshop (by preregistration only):</w:t>
      </w:r>
    </w:p>
    <w:p w14:paraId="7EA258E6" w14:textId="027F9CEA" w:rsidR="00DA6958" w:rsidRPr="002D13D6" w:rsidRDefault="00DA6958" w:rsidP="002D13D6">
      <w:pPr>
        <w:tabs>
          <w:tab w:val="left" w:pos="567"/>
        </w:tabs>
        <w:spacing w:after="0" w:line="240" w:lineRule="auto"/>
        <w:ind w:left="567" w:hanging="567"/>
        <w:jc w:val="center"/>
        <w:rPr>
          <w:rFonts w:cstheme="minorHAnsi"/>
          <w:b/>
          <w:sz w:val="24"/>
          <w:szCs w:val="24"/>
        </w:rPr>
      </w:pPr>
    </w:p>
    <w:p w14:paraId="3FA7A47A" w14:textId="51B2F9DB" w:rsidR="00DA6958" w:rsidRPr="002D13D6" w:rsidRDefault="00DA6958" w:rsidP="002D13D6">
      <w:pPr>
        <w:tabs>
          <w:tab w:val="left" w:pos="567"/>
        </w:tabs>
        <w:spacing w:after="0" w:line="240" w:lineRule="auto"/>
        <w:ind w:left="567" w:hanging="567"/>
        <w:jc w:val="center"/>
        <w:rPr>
          <w:rFonts w:cstheme="minorHAnsi"/>
          <w:b/>
          <w:sz w:val="24"/>
          <w:szCs w:val="24"/>
        </w:rPr>
      </w:pPr>
    </w:p>
    <w:p w14:paraId="70185463" w14:textId="1106A395" w:rsidR="00DA6958" w:rsidRPr="002D13D6" w:rsidRDefault="00DE2518"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Early-Career Scholars’ Perspectives on Returning to China</w:t>
      </w:r>
    </w:p>
    <w:p w14:paraId="46BE3EFB" w14:textId="416EE109" w:rsidR="00DE2518" w:rsidRPr="002D13D6" w:rsidRDefault="00684FB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Convener: </w:t>
      </w:r>
      <w:r w:rsidRPr="002D13D6">
        <w:rPr>
          <w:rFonts w:cstheme="minorHAnsi" w:hint="eastAsia"/>
          <w:b/>
          <w:sz w:val="24"/>
          <w:szCs w:val="24"/>
        </w:rPr>
        <w:t>黄峪</w:t>
      </w:r>
      <w:r w:rsidRPr="002D13D6">
        <w:rPr>
          <w:rFonts w:cstheme="minorHAnsi" w:hint="eastAsia"/>
          <w:b/>
          <w:sz w:val="24"/>
          <w:szCs w:val="24"/>
        </w:rPr>
        <w:t xml:space="preserve"> </w:t>
      </w:r>
      <w:r w:rsidRPr="002D13D6">
        <w:rPr>
          <w:rFonts w:cstheme="minorHAnsi"/>
          <w:b/>
          <w:sz w:val="24"/>
          <w:szCs w:val="24"/>
        </w:rPr>
        <w:t xml:space="preserve">Heidi Yu Huang, Sun </w:t>
      </w:r>
      <w:proofErr w:type="spellStart"/>
      <w:r w:rsidRPr="002D13D6">
        <w:rPr>
          <w:rFonts w:cstheme="minorHAnsi"/>
          <w:b/>
          <w:sz w:val="24"/>
          <w:szCs w:val="24"/>
        </w:rPr>
        <w:t>Yat</w:t>
      </w:r>
      <w:proofErr w:type="spellEnd"/>
      <w:r w:rsidRPr="002D13D6">
        <w:rPr>
          <w:rFonts w:cstheme="minorHAnsi"/>
          <w:b/>
          <w:sz w:val="24"/>
          <w:szCs w:val="24"/>
        </w:rPr>
        <w:t xml:space="preserve"> Sen University</w:t>
      </w:r>
    </w:p>
    <w:p w14:paraId="55BBFCFF" w14:textId="7BEDFCA2" w:rsidR="00684FB5" w:rsidRPr="002D13D6" w:rsidRDefault="00684FB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Participants TBA</w:t>
      </w:r>
    </w:p>
    <w:p w14:paraId="414182B0" w14:textId="77777777" w:rsidR="00DA6958" w:rsidRPr="002D13D6" w:rsidRDefault="00DA6958" w:rsidP="002D13D6">
      <w:pPr>
        <w:tabs>
          <w:tab w:val="left" w:pos="567"/>
        </w:tabs>
        <w:spacing w:after="0" w:line="240" w:lineRule="auto"/>
        <w:ind w:left="567" w:hanging="567"/>
        <w:jc w:val="center"/>
        <w:rPr>
          <w:rFonts w:cstheme="minorHAnsi"/>
          <w:b/>
          <w:sz w:val="24"/>
          <w:szCs w:val="24"/>
        </w:rPr>
      </w:pPr>
    </w:p>
    <w:p w14:paraId="4948F5A2" w14:textId="77777777" w:rsidR="004B5225" w:rsidRDefault="004B5225">
      <w:pPr>
        <w:rPr>
          <w:rFonts w:cstheme="minorHAnsi"/>
          <w:b/>
          <w:sz w:val="24"/>
          <w:szCs w:val="24"/>
        </w:rPr>
      </w:pPr>
      <w:r>
        <w:rPr>
          <w:rFonts w:cstheme="minorHAnsi"/>
          <w:b/>
          <w:sz w:val="24"/>
          <w:szCs w:val="24"/>
        </w:rPr>
        <w:br w:type="page"/>
      </w:r>
    </w:p>
    <w:p w14:paraId="136C6A8F" w14:textId="4F674EDB" w:rsidR="005B523C"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lastRenderedPageBreak/>
        <w:t>主旨演讲</w:t>
      </w:r>
      <w:r w:rsidR="005B523C" w:rsidRPr="002D13D6">
        <w:rPr>
          <w:rFonts w:cstheme="minorHAnsi"/>
          <w:b/>
          <w:sz w:val="24"/>
          <w:szCs w:val="24"/>
        </w:rPr>
        <w:t>Keynote Address: 13:00-14:20</w:t>
      </w:r>
    </w:p>
    <w:p w14:paraId="677C68C4" w14:textId="3450FEC7" w:rsidR="004C1645" w:rsidRPr="002D13D6" w:rsidRDefault="00EB58B7" w:rsidP="002D13D6">
      <w:pPr>
        <w:tabs>
          <w:tab w:val="left" w:pos="567"/>
        </w:tabs>
        <w:spacing w:after="0" w:line="240" w:lineRule="auto"/>
        <w:ind w:left="567" w:hanging="567"/>
        <w:jc w:val="center"/>
        <w:rPr>
          <w:rFonts w:cstheme="minorHAnsi"/>
          <w:b/>
          <w:sz w:val="24"/>
          <w:szCs w:val="24"/>
        </w:rPr>
      </w:pPr>
      <w:r>
        <w:rPr>
          <w:rFonts w:cstheme="minorHAnsi" w:hint="eastAsia"/>
          <w:b/>
          <w:sz w:val="24"/>
          <w:szCs w:val="24"/>
        </w:rPr>
        <w:t>芙蓉厅</w:t>
      </w:r>
      <w:r>
        <w:rPr>
          <w:rFonts w:cstheme="minorHAnsi" w:hint="eastAsia"/>
          <w:b/>
          <w:sz w:val="24"/>
          <w:szCs w:val="24"/>
        </w:rPr>
        <w:t xml:space="preserve"> </w:t>
      </w:r>
      <w:proofErr w:type="spellStart"/>
      <w:r>
        <w:rPr>
          <w:rFonts w:cstheme="minorHAnsi"/>
          <w:b/>
          <w:sz w:val="24"/>
          <w:szCs w:val="24"/>
        </w:rPr>
        <w:t>Furong</w:t>
      </w:r>
      <w:proofErr w:type="spellEnd"/>
      <w:r>
        <w:rPr>
          <w:rFonts w:cstheme="minorHAnsi"/>
          <w:b/>
          <w:sz w:val="24"/>
          <w:szCs w:val="24"/>
        </w:rPr>
        <w:t xml:space="preserve"> Hall</w:t>
      </w:r>
    </w:p>
    <w:p w14:paraId="2ACC0D8F" w14:textId="258B9F56" w:rsidR="004C1645" w:rsidRPr="002D13D6" w:rsidRDefault="001D33BA"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LU </w:t>
      </w:r>
      <w:proofErr w:type="spellStart"/>
      <w:r w:rsidR="00DA6958" w:rsidRPr="002D13D6">
        <w:rPr>
          <w:rFonts w:cstheme="minorHAnsi"/>
          <w:b/>
          <w:sz w:val="24"/>
          <w:szCs w:val="24"/>
        </w:rPr>
        <w:t>Jiande</w:t>
      </w:r>
      <w:proofErr w:type="spellEnd"/>
    </w:p>
    <w:p w14:paraId="42D617EC" w14:textId="224AD8A9" w:rsidR="00DA6958" w:rsidRPr="002D13D6" w:rsidRDefault="00DA6958" w:rsidP="00EB58B7">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陆建德</w:t>
      </w:r>
    </w:p>
    <w:p w14:paraId="6704105E" w14:textId="2D0E602A" w:rsidR="0017470C" w:rsidRPr="002D13D6" w:rsidRDefault="0017470C"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"The Openness of Modern Chinese Literature"</w:t>
      </w:r>
    </w:p>
    <w:p w14:paraId="001F6C5D" w14:textId="77777777" w:rsidR="00DA6958" w:rsidRPr="002D13D6" w:rsidRDefault="00DA6958" w:rsidP="002D13D6">
      <w:pPr>
        <w:tabs>
          <w:tab w:val="left" w:pos="567"/>
        </w:tabs>
        <w:spacing w:after="0" w:line="240" w:lineRule="auto"/>
        <w:ind w:left="567" w:hanging="567"/>
        <w:jc w:val="center"/>
        <w:rPr>
          <w:rFonts w:cstheme="minorHAnsi"/>
          <w:b/>
          <w:sz w:val="24"/>
          <w:szCs w:val="24"/>
        </w:rPr>
      </w:pPr>
    </w:p>
    <w:p w14:paraId="7130DF11" w14:textId="77777777" w:rsidR="004C1645" w:rsidRPr="002D13D6" w:rsidRDefault="004C1645" w:rsidP="002D13D6">
      <w:pPr>
        <w:tabs>
          <w:tab w:val="left" w:pos="567"/>
        </w:tabs>
        <w:spacing w:after="0" w:line="240" w:lineRule="auto"/>
        <w:ind w:left="567" w:hanging="567"/>
        <w:rPr>
          <w:rFonts w:cstheme="minorHAnsi"/>
          <w:sz w:val="24"/>
          <w:szCs w:val="24"/>
        </w:rPr>
      </w:pPr>
    </w:p>
    <w:p w14:paraId="7AEA913F" w14:textId="06C7757B"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3: </w:t>
      </w:r>
      <w:r w:rsidR="005B523C" w:rsidRPr="002D13D6">
        <w:rPr>
          <w:rFonts w:cstheme="minorHAnsi"/>
          <w:b/>
          <w:sz w:val="24"/>
          <w:szCs w:val="24"/>
        </w:rPr>
        <w:t>14</w:t>
      </w:r>
      <w:r w:rsidRPr="002D13D6">
        <w:rPr>
          <w:rFonts w:cstheme="minorHAnsi"/>
          <w:b/>
          <w:sz w:val="24"/>
          <w:szCs w:val="24"/>
        </w:rPr>
        <w:t>:</w:t>
      </w:r>
      <w:r w:rsidR="005B523C" w:rsidRPr="002D13D6">
        <w:rPr>
          <w:rFonts w:cstheme="minorHAnsi"/>
          <w:b/>
          <w:sz w:val="24"/>
          <w:szCs w:val="24"/>
        </w:rPr>
        <w:t>35</w:t>
      </w:r>
      <w:r w:rsidRPr="002D13D6">
        <w:rPr>
          <w:rFonts w:cstheme="minorHAnsi"/>
          <w:b/>
          <w:sz w:val="24"/>
          <w:szCs w:val="24"/>
        </w:rPr>
        <w:t>-</w:t>
      </w:r>
      <w:r w:rsidR="005B523C" w:rsidRPr="002D13D6">
        <w:rPr>
          <w:rFonts w:cstheme="minorHAnsi"/>
          <w:b/>
          <w:sz w:val="24"/>
          <w:szCs w:val="24"/>
        </w:rPr>
        <w:t>15:55</w:t>
      </w:r>
    </w:p>
    <w:p w14:paraId="681627B6" w14:textId="77777777" w:rsidR="00837332" w:rsidRPr="002D13D6" w:rsidRDefault="00837332" w:rsidP="002D13D6">
      <w:pPr>
        <w:tabs>
          <w:tab w:val="left" w:pos="567"/>
        </w:tabs>
        <w:spacing w:after="0" w:line="240" w:lineRule="auto"/>
        <w:ind w:left="567" w:hanging="567"/>
        <w:jc w:val="center"/>
        <w:rPr>
          <w:rFonts w:cstheme="minorHAnsi"/>
          <w:b/>
          <w:sz w:val="24"/>
          <w:szCs w:val="24"/>
        </w:rPr>
      </w:pPr>
    </w:p>
    <w:p w14:paraId="13D32AAE" w14:textId="5597F5C7"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79D0C44F" w14:textId="77777777"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中国特色文学理论</w:t>
      </w:r>
    </w:p>
    <w:p w14:paraId="27191461" w14:textId="1440177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Theory with Chinese Characteristics </w:t>
      </w:r>
    </w:p>
    <w:p w14:paraId="5A2A6845" w14:textId="637A3C15" w:rsidR="005B523C"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6AA553C" w14:textId="195D91BC" w:rsidR="005B523C" w:rsidRPr="002D13D6" w:rsidRDefault="00DC3321" w:rsidP="002D13D6">
      <w:pPr>
        <w:tabs>
          <w:tab w:val="left" w:pos="567"/>
        </w:tabs>
        <w:spacing w:after="0" w:line="240" w:lineRule="auto"/>
        <w:ind w:left="567" w:hanging="567"/>
        <w:rPr>
          <w:rFonts w:cstheme="minorHAnsi"/>
          <w:sz w:val="24"/>
          <w:szCs w:val="24"/>
        </w:rPr>
      </w:pPr>
      <w:r w:rsidRPr="002D13D6">
        <w:rPr>
          <w:rFonts w:cstheme="minorHAnsi"/>
          <w:sz w:val="24"/>
          <w:szCs w:val="24"/>
        </w:rPr>
        <w:t>Daniel Fried, University of Alberta</w:t>
      </w:r>
    </w:p>
    <w:p w14:paraId="082F8570" w14:textId="4D97F8A3"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Binary Oppositions in Laozi and their Theoretical Implications</w:t>
      </w:r>
    </w:p>
    <w:p w14:paraId="2BF37563" w14:textId="45A36522" w:rsidR="00742AD0" w:rsidRPr="002D13D6" w:rsidRDefault="00742AD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Yuan</w:t>
      </w:r>
      <w:r w:rsidRPr="002D13D6">
        <w:rPr>
          <w:rFonts w:cstheme="minorHAnsi"/>
          <w:sz w:val="24"/>
          <w:szCs w:val="24"/>
        </w:rPr>
        <w:t xml:space="preserve"> Zhang, University of Illinois, Urbana-Champaign</w:t>
      </w:r>
    </w:p>
    <w:p w14:paraId="221ED602" w14:textId="08A38F22"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w:t>
      </w:r>
      <w:r w:rsidRPr="002D13D6">
        <w:rPr>
          <w:rFonts w:cstheme="minorHAnsi"/>
          <w:i/>
          <w:sz w:val="24"/>
          <w:szCs w:val="24"/>
        </w:rPr>
        <w:t>意、物、文（言）</w:t>
      </w:r>
      <w:r w:rsidRPr="002D13D6">
        <w:rPr>
          <w:rFonts w:cstheme="minorHAnsi"/>
          <w:i/>
          <w:sz w:val="24"/>
          <w:szCs w:val="24"/>
        </w:rPr>
        <w:t>”</w:t>
      </w:r>
      <w:r w:rsidR="001D33BA" w:rsidRPr="002D13D6">
        <w:rPr>
          <w:rFonts w:cstheme="minorHAnsi"/>
          <w:i/>
          <w:sz w:val="24"/>
          <w:szCs w:val="24"/>
        </w:rPr>
        <w:t xml:space="preserve"> </w:t>
      </w:r>
      <w:r w:rsidRPr="002D13D6">
        <w:rPr>
          <w:rFonts w:cstheme="minorHAnsi"/>
          <w:i/>
          <w:sz w:val="24"/>
          <w:szCs w:val="24"/>
        </w:rPr>
        <w:t>与</w:t>
      </w:r>
      <w:r w:rsidR="001D33BA" w:rsidRPr="002D13D6">
        <w:rPr>
          <w:rFonts w:cstheme="minorHAnsi" w:hint="eastAsia"/>
          <w:i/>
          <w:sz w:val="24"/>
          <w:szCs w:val="24"/>
        </w:rPr>
        <w:t xml:space="preserve"> </w:t>
      </w:r>
      <w:r w:rsidRPr="002D13D6">
        <w:rPr>
          <w:rFonts w:cstheme="minorHAnsi"/>
          <w:i/>
          <w:sz w:val="24"/>
          <w:szCs w:val="24"/>
        </w:rPr>
        <w:t>“</w:t>
      </w:r>
      <w:r w:rsidRPr="002D13D6">
        <w:rPr>
          <w:rFonts w:cstheme="minorHAnsi"/>
          <w:i/>
          <w:sz w:val="24"/>
          <w:szCs w:val="24"/>
        </w:rPr>
        <w:t>心</w:t>
      </w:r>
      <w:r w:rsidRPr="002D13D6">
        <w:rPr>
          <w:rFonts w:cstheme="minorHAnsi"/>
          <w:i/>
          <w:sz w:val="24"/>
          <w:szCs w:val="24"/>
        </w:rPr>
        <w:t>”</w:t>
      </w:r>
      <w:r w:rsidRPr="002D13D6">
        <w:rPr>
          <w:rFonts w:cstheme="minorHAnsi"/>
          <w:i/>
          <w:sz w:val="24"/>
          <w:szCs w:val="24"/>
        </w:rPr>
        <w:t>、</w:t>
      </w:r>
      <w:r w:rsidRPr="002D13D6">
        <w:rPr>
          <w:rFonts w:cstheme="minorHAnsi"/>
          <w:i/>
          <w:sz w:val="24"/>
          <w:szCs w:val="24"/>
        </w:rPr>
        <w:t>“</w:t>
      </w:r>
      <w:r w:rsidRPr="002D13D6">
        <w:rPr>
          <w:rFonts w:cstheme="minorHAnsi"/>
          <w:i/>
          <w:sz w:val="24"/>
          <w:szCs w:val="24"/>
        </w:rPr>
        <w:t>手</w:t>
      </w:r>
      <w:r w:rsidRPr="002D13D6">
        <w:rPr>
          <w:rFonts w:cstheme="minorHAnsi"/>
          <w:i/>
          <w:sz w:val="24"/>
          <w:szCs w:val="24"/>
        </w:rPr>
        <w:t>”</w:t>
      </w:r>
      <w:r w:rsidRPr="002D13D6">
        <w:rPr>
          <w:rFonts w:cstheme="minorHAnsi"/>
          <w:i/>
          <w:sz w:val="24"/>
          <w:szCs w:val="24"/>
        </w:rPr>
        <w:t>、</w:t>
      </w:r>
      <w:r w:rsidRPr="002D13D6">
        <w:rPr>
          <w:rFonts w:cstheme="minorHAnsi"/>
          <w:i/>
          <w:sz w:val="24"/>
          <w:szCs w:val="24"/>
        </w:rPr>
        <w:t>“</w:t>
      </w:r>
      <w:r w:rsidRPr="002D13D6">
        <w:rPr>
          <w:rFonts w:cstheme="minorHAnsi"/>
          <w:i/>
          <w:sz w:val="24"/>
          <w:szCs w:val="24"/>
        </w:rPr>
        <w:t>物</w:t>
      </w:r>
      <w:r w:rsidRPr="002D13D6">
        <w:rPr>
          <w:rFonts w:cstheme="minorHAnsi"/>
          <w:i/>
          <w:sz w:val="24"/>
          <w:szCs w:val="24"/>
        </w:rPr>
        <w:t>”——</w:t>
      </w:r>
      <w:r w:rsidRPr="002D13D6">
        <w:rPr>
          <w:rFonts w:cstheme="minorHAnsi"/>
          <w:i/>
          <w:sz w:val="24"/>
          <w:szCs w:val="24"/>
        </w:rPr>
        <w:t>论钱锺书的文学语言观</w:t>
      </w:r>
    </w:p>
    <w:p w14:paraId="44AC17E7" w14:textId="3F135FEE" w:rsidR="00742AD0" w:rsidRPr="002D13D6" w:rsidRDefault="00742AD0"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刘涛，华中师范大学</w:t>
      </w:r>
    </w:p>
    <w:p w14:paraId="16B7D33D" w14:textId="77777777" w:rsidR="00B43188" w:rsidRDefault="00B43188" w:rsidP="00B43188">
      <w:pPr>
        <w:tabs>
          <w:tab w:val="left" w:pos="567"/>
        </w:tabs>
        <w:spacing w:after="0" w:line="240" w:lineRule="auto"/>
        <w:rPr>
          <w:rFonts w:cstheme="minorHAnsi"/>
          <w:sz w:val="24"/>
          <w:szCs w:val="24"/>
        </w:rPr>
      </w:pPr>
    </w:p>
    <w:p w14:paraId="525D2F97" w14:textId="0555EC61" w:rsidR="00B43188" w:rsidRPr="00B43188" w:rsidRDefault="00EB58B7" w:rsidP="00B43188">
      <w:pPr>
        <w:tabs>
          <w:tab w:val="left" w:pos="567"/>
        </w:tabs>
        <w:spacing w:after="0" w:line="240" w:lineRule="auto"/>
        <w:rPr>
          <w:rFonts w:cstheme="minorHAnsi"/>
          <w:b/>
          <w:sz w:val="24"/>
          <w:szCs w:val="24"/>
        </w:rPr>
      </w:pPr>
      <w:r>
        <w:rPr>
          <w:rFonts w:cstheme="minorHAnsi"/>
          <w:b/>
          <w:sz w:val="24"/>
          <w:szCs w:val="24"/>
        </w:rPr>
        <w:t>Meeting Room 3 (3rd Floor)</w:t>
      </w:r>
    </w:p>
    <w:p w14:paraId="5BF7903E" w14:textId="77777777" w:rsidR="00B43188" w:rsidRPr="00B43188" w:rsidRDefault="00B43188" w:rsidP="00B43188">
      <w:pPr>
        <w:tabs>
          <w:tab w:val="left" w:pos="567"/>
        </w:tabs>
        <w:spacing w:after="0" w:line="240" w:lineRule="auto"/>
        <w:rPr>
          <w:rFonts w:cstheme="minorHAnsi"/>
          <w:b/>
          <w:sz w:val="24"/>
          <w:szCs w:val="24"/>
        </w:rPr>
      </w:pPr>
      <w:r w:rsidRPr="00B43188">
        <w:rPr>
          <w:rFonts w:cstheme="minorHAnsi" w:hint="eastAsia"/>
          <w:b/>
          <w:sz w:val="24"/>
          <w:szCs w:val="24"/>
        </w:rPr>
        <w:t>都市与乡村</w:t>
      </w:r>
    </w:p>
    <w:p w14:paraId="436572F0" w14:textId="77777777" w:rsidR="00B43188" w:rsidRPr="00B43188" w:rsidRDefault="00B43188" w:rsidP="00B43188">
      <w:pPr>
        <w:tabs>
          <w:tab w:val="left" w:pos="567"/>
        </w:tabs>
        <w:spacing w:after="0" w:line="240" w:lineRule="auto"/>
        <w:rPr>
          <w:rFonts w:cstheme="minorHAnsi"/>
          <w:b/>
          <w:sz w:val="24"/>
          <w:szCs w:val="24"/>
        </w:rPr>
      </w:pPr>
      <w:r w:rsidRPr="00B43188">
        <w:rPr>
          <w:rFonts w:cstheme="minorHAnsi"/>
          <w:b/>
          <w:sz w:val="24"/>
          <w:szCs w:val="24"/>
        </w:rPr>
        <w:t>Urban and Rural</w:t>
      </w:r>
    </w:p>
    <w:p w14:paraId="25F747EB"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hint="eastAsia"/>
          <w:sz w:val="24"/>
          <w:szCs w:val="24"/>
        </w:rPr>
        <w:t>讨论组组长</w:t>
      </w:r>
      <w:r w:rsidRPr="00B43188">
        <w:rPr>
          <w:rFonts w:cstheme="minorHAnsi" w:hint="eastAsia"/>
          <w:sz w:val="24"/>
          <w:szCs w:val="24"/>
        </w:rPr>
        <w:t xml:space="preserve"> Panel Chair</w:t>
      </w:r>
    </w:p>
    <w:p w14:paraId="1A8EB6F9"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sz w:val="24"/>
          <w:szCs w:val="24"/>
        </w:rPr>
        <w:t xml:space="preserve">Astrid </w:t>
      </w:r>
      <w:proofErr w:type="spellStart"/>
      <w:r w:rsidRPr="00B43188">
        <w:rPr>
          <w:rFonts w:cstheme="minorHAnsi"/>
          <w:sz w:val="24"/>
          <w:szCs w:val="24"/>
        </w:rPr>
        <w:t>Møller</w:t>
      </w:r>
      <w:proofErr w:type="spellEnd"/>
      <w:r w:rsidRPr="00B43188">
        <w:rPr>
          <w:rFonts w:cstheme="minorHAnsi"/>
          <w:sz w:val="24"/>
          <w:szCs w:val="24"/>
        </w:rPr>
        <w:t>-Olsen, Lund University</w:t>
      </w:r>
    </w:p>
    <w:p w14:paraId="700E3590"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hint="eastAsia"/>
          <w:sz w:val="24"/>
          <w:szCs w:val="24"/>
        </w:rPr>
        <w:t>都市／本土的鏡像：論七十年代香港作家旅行散文中對都市的看法</w:t>
      </w:r>
    </w:p>
    <w:p w14:paraId="6C29BD9C"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hint="eastAsia"/>
          <w:sz w:val="24"/>
          <w:szCs w:val="24"/>
        </w:rPr>
        <w:t>王家琪，香港树仁大学</w:t>
      </w:r>
    </w:p>
    <w:p w14:paraId="185C03E2"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sz w:val="24"/>
          <w:szCs w:val="24"/>
        </w:rPr>
        <w:t>Calvino and Yan Lianke narrate the city</w:t>
      </w:r>
    </w:p>
    <w:p w14:paraId="1D0DB278" w14:textId="77777777" w:rsidR="00B43188" w:rsidRPr="00B43188" w:rsidRDefault="00B43188" w:rsidP="00B43188">
      <w:pPr>
        <w:tabs>
          <w:tab w:val="left" w:pos="567"/>
        </w:tabs>
        <w:spacing w:after="0" w:line="240" w:lineRule="auto"/>
        <w:rPr>
          <w:rFonts w:cstheme="minorHAnsi"/>
          <w:sz w:val="24"/>
          <w:szCs w:val="24"/>
        </w:rPr>
      </w:pPr>
      <w:proofErr w:type="spellStart"/>
      <w:r w:rsidRPr="00B43188">
        <w:rPr>
          <w:rFonts w:cstheme="minorHAnsi"/>
          <w:sz w:val="24"/>
          <w:szCs w:val="24"/>
        </w:rPr>
        <w:t>Selusi</w:t>
      </w:r>
      <w:proofErr w:type="spellEnd"/>
      <w:r w:rsidRPr="00B43188">
        <w:rPr>
          <w:rFonts w:cstheme="minorHAnsi"/>
          <w:sz w:val="24"/>
          <w:szCs w:val="24"/>
        </w:rPr>
        <w:t xml:space="preserve"> </w:t>
      </w:r>
      <w:proofErr w:type="spellStart"/>
      <w:r w:rsidRPr="00B43188">
        <w:rPr>
          <w:rFonts w:cstheme="minorHAnsi"/>
          <w:sz w:val="24"/>
          <w:szCs w:val="24"/>
        </w:rPr>
        <w:t>Ambrogio</w:t>
      </w:r>
      <w:proofErr w:type="spellEnd"/>
      <w:r w:rsidRPr="00B43188">
        <w:rPr>
          <w:rFonts w:cstheme="minorHAnsi"/>
          <w:sz w:val="24"/>
          <w:szCs w:val="24"/>
        </w:rPr>
        <w:t>, University of Macerata</w:t>
      </w:r>
    </w:p>
    <w:p w14:paraId="3184765E"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sz w:val="24"/>
          <w:szCs w:val="24"/>
        </w:rPr>
        <w:t xml:space="preserve">Storytelling in the Age of Post-socialism: Wang </w:t>
      </w:r>
      <w:proofErr w:type="spellStart"/>
      <w:r w:rsidRPr="00B43188">
        <w:rPr>
          <w:rFonts w:cstheme="minorHAnsi"/>
          <w:sz w:val="24"/>
          <w:szCs w:val="24"/>
        </w:rPr>
        <w:t>Xiaoshuai's</w:t>
      </w:r>
      <w:proofErr w:type="spellEnd"/>
      <w:r w:rsidRPr="00B43188">
        <w:rPr>
          <w:rFonts w:cstheme="minorHAnsi"/>
          <w:sz w:val="24"/>
          <w:szCs w:val="24"/>
        </w:rPr>
        <w:t xml:space="preserve"> 'Third Front Trilogy'</w:t>
      </w:r>
    </w:p>
    <w:p w14:paraId="41BDC6A5" w14:textId="77777777" w:rsidR="00B43188" w:rsidRPr="00B43188" w:rsidRDefault="00B43188" w:rsidP="00B43188">
      <w:pPr>
        <w:tabs>
          <w:tab w:val="left" w:pos="567"/>
        </w:tabs>
        <w:spacing w:after="0" w:line="240" w:lineRule="auto"/>
        <w:rPr>
          <w:rFonts w:cstheme="minorHAnsi"/>
          <w:sz w:val="24"/>
          <w:szCs w:val="24"/>
        </w:rPr>
      </w:pPr>
      <w:proofErr w:type="spellStart"/>
      <w:r w:rsidRPr="00B43188">
        <w:rPr>
          <w:rFonts w:cstheme="minorHAnsi"/>
          <w:sz w:val="24"/>
          <w:szCs w:val="24"/>
        </w:rPr>
        <w:t>Xuesong</w:t>
      </w:r>
      <w:proofErr w:type="spellEnd"/>
      <w:r w:rsidRPr="00B43188">
        <w:rPr>
          <w:rFonts w:cstheme="minorHAnsi"/>
          <w:sz w:val="24"/>
          <w:szCs w:val="24"/>
        </w:rPr>
        <w:t xml:space="preserve"> Shao, University of California, Davis</w:t>
      </w:r>
    </w:p>
    <w:p w14:paraId="287A8142" w14:textId="77777777" w:rsidR="00B43188" w:rsidRPr="00B43188" w:rsidRDefault="00B43188" w:rsidP="00B43188">
      <w:pPr>
        <w:tabs>
          <w:tab w:val="left" w:pos="567"/>
        </w:tabs>
        <w:spacing w:after="0" w:line="240" w:lineRule="auto"/>
        <w:rPr>
          <w:rFonts w:cstheme="minorHAnsi"/>
          <w:sz w:val="24"/>
          <w:szCs w:val="24"/>
        </w:rPr>
      </w:pPr>
      <w:r w:rsidRPr="00B43188">
        <w:rPr>
          <w:rFonts w:cstheme="minorHAnsi" w:hint="eastAsia"/>
          <w:sz w:val="24"/>
          <w:szCs w:val="24"/>
        </w:rPr>
        <w:t>历史、记忆与书写——论中国当代文学的城市形象</w:t>
      </w:r>
    </w:p>
    <w:p w14:paraId="6BCB509B" w14:textId="7EBD883B" w:rsidR="00742AD0" w:rsidRPr="002D13D6" w:rsidRDefault="00B43188" w:rsidP="00B43188">
      <w:pPr>
        <w:tabs>
          <w:tab w:val="left" w:pos="567"/>
        </w:tabs>
        <w:spacing w:after="0" w:line="240" w:lineRule="auto"/>
        <w:rPr>
          <w:rFonts w:cstheme="minorHAnsi"/>
          <w:sz w:val="24"/>
          <w:szCs w:val="24"/>
        </w:rPr>
      </w:pPr>
      <w:r w:rsidRPr="00B43188">
        <w:rPr>
          <w:rFonts w:cstheme="minorHAnsi" w:hint="eastAsia"/>
          <w:sz w:val="24"/>
          <w:szCs w:val="24"/>
        </w:rPr>
        <w:t>魏华莹，郑州大学</w:t>
      </w:r>
    </w:p>
    <w:p w14:paraId="2DC5FA99" w14:textId="77777777" w:rsidR="00B43188" w:rsidRDefault="00B43188" w:rsidP="002D13D6">
      <w:pPr>
        <w:tabs>
          <w:tab w:val="left" w:pos="567"/>
        </w:tabs>
        <w:spacing w:after="0" w:line="240" w:lineRule="auto"/>
        <w:ind w:left="567" w:hanging="567"/>
        <w:rPr>
          <w:rFonts w:cstheme="minorHAnsi"/>
          <w:b/>
          <w:sz w:val="24"/>
          <w:szCs w:val="24"/>
        </w:rPr>
      </w:pPr>
    </w:p>
    <w:p w14:paraId="5E9DB966" w14:textId="723FAB6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2245F3A5" w14:textId="7620535F"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当代华文诗歌的多端制图</w:t>
      </w:r>
    </w:p>
    <w:p w14:paraId="63DE75A3" w14:textId="4819D67A"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The Multifarious Cartography of Contemporary Chinese Poetry(</w:t>
      </w:r>
      <w:proofErr w:type="spellStart"/>
      <w:r w:rsidRPr="002D13D6">
        <w:rPr>
          <w:rFonts w:cstheme="minorHAnsi"/>
          <w:b/>
          <w:sz w:val="24"/>
          <w:szCs w:val="24"/>
        </w:rPr>
        <w:t>ies</w:t>
      </w:r>
      <w:proofErr w:type="spellEnd"/>
      <w:r w:rsidRPr="002D13D6">
        <w:rPr>
          <w:rFonts w:cstheme="minorHAnsi"/>
          <w:b/>
          <w:sz w:val="24"/>
          <w:szCs w:val="24"/>
        </w:rPr>
        <w:t>)</w:t>
      </w:r>
    </w:p>
    <w:p w14:paraId="170CED0C" w14:textId="7F52335D" w:rsidR="0079391F"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F981F66" w14:textId="1733AC5C" w:rsidR="0079391F" w:rsidRPr="002D13D6" w:rsidRDefault="0079391F"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Christopher </w:t>
      </w:r>
      <w:proofErr w:type="spellStart"/>
      <w:r w:rsidRPr="002D13D6">
        <w:rPr>
          <w:rFonts w:cstheme="minorHAnsi"/>
          <w:sz w:val="24"/>
          <w:szCs w:val="24"/>
        </w:rPr>
        <w:t>Lupke</w:t>
      </w:r>
      <w:proofErr w:type="spellEnd"/>
      <w:r w:rsidRPr="002D13D6">
        <w:rPr>
          <w:rFonts w:cstheme="minorHAnsi"/>
          <w:sz w:val="24"/>
          <w:szCs w:val="24"/>
        </w:rPr>
        <w:t>, University of Alberta</w:t>
      </w:r>
    </w:p>
    <w:p w14:paraId="40FBB489" w14:textId="28CE8D3C" w:rsidR="00742AD0" w:rsidRPr="002D13D6" w:rsidRDefault="00742AD0" w:rsidP="002D13D6">
      <w:pPr>
        <w:tabs>
          <w:tab w:val="left" w:pos="567"/>
        </w:tabs>
        <w:spacing w:after="0" w:line="240" w:lineRule="auto"/>
        <w:ind w:left="567" w:hanging="567"/>
        <w:rPr>
          <w:rFonts w:cstheme="minorHAnsi"/>
          <w:i/>
          <w:sz w:val="24"/>
          <w:szCs w:val="24"/>
        </w:rPr>
      </w:pPr>
      <w:r w:rsidRPr="002D13D6">
        <w:rPr>
          <w:rFonts w:cstheme="minorHAnsi"/>
          <w:i/>
          <w:sz w:val="24"/>
          <w:szCs w:val="24"/>
        </w:rPr>
        <w:t>Post-Misty Chinese Poetry and the Aesthetics of Translated Modernity</w:t>
      </w:r>
    </w:p>
    <w:p w14:paraId="2806C9D4" w14:textId="30026E62"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Christopher </w:t>
      </w:r>
      <w:proofErr w:type="spellStart"/>
      <w:r w:rsidRPr="002D13D6">
        <w:rPr>
          <w:rFonts w:cstheme="minorHAnsi"/>
          <w:sz w:val="24"/>
          <w:szCs w:val="24"/>
        </w:rPr>
        <w:t>Lupke</w:t>
      </w:r>
      <w:proofErr w:type="spellEnd"/>
      <w:r w:rsidRPr="002D13D6">
        <w:rPr>
          <w:rFonts w:cstheme="minorHAnsi"/>
          <w:sz w:val="24"/>
          <w:szCs w:val="24"/>
        </w:rPr>
        <w:t>, University of Alberta</w:t>
      </w:r>
    </w:p>
    <w:p w14:paraId="1349C71C" w14:textId="2B279188" w:rsidR="00742AD0" w:rsidRPr="002D13D6" w:rsidRDefault="00742AD0"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Invention of Home: A Study of Leung Ping-</w:t>
      </w:r>
      <w:proofErr w:type="spellStart"/>
      <w:r w:rsidRPr="002D13D6">
        <w:rPr>
          <w:rFonts w:cstheme="minorHAnsi"/>
          <w:i/>
          <w:sz w:val="24"/>
          <w:szCs w:val="24"/>
        </w:rPr>
        <w:t>kwan’s</w:t>
      </w:r>
      <w:proofErr w:type="spellEnd"/>
      <w:r w:rsidRPr="002D13D6">
        <w:rPr>
          <w:rFonts w:cstheme="minorHAnsi"/>
          <w:i/>
          <w:sz w:val="24"/>
          <w:szCs w:val="24"/>
        </w:rPr>
        <w:t xml:space="preserve"> Poetics of the Everyday</w:t>
      </w:r>
    </w:p>
    <w:p w14:paraId="0DFC166D" w14:textId="27743FC9"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sz w:val="24"/>
          <w:szCs w:val="24"/>
        </w:rPr>
        <w:t>CT Au, Education University of Hong Kong</w:t>
      </w:r>
    </w:p>
    <w:p w14:paraId="106840C3" w14:textId="18765087" w:rsidR="00742AD0" w:rsidRPr="002D13D6" w:rsidRDefault="00742AD0" w:rsidP="002D13D6">
      <w:pPr>
        <w:tabs>
          <w:tab w:val="left" w:pos="567"/>
        </w:tabs>
        <w:spacing w:after="0" w:line="240" w:lineRule="auto"/>
        <w:ind w:left="567" w:hanging="567"/>
        <w:rPr>
          <w:rFonts w:cstheme="minorHAnsi"/>
          <w:i/>
          <w:sz w:val="24"/>
          <w:szCs w:val="24"/>
        </w:rPr>
      </w:pPr>
      <w:r w:rsidRPr="002D13D6">
        <w:rPr>
          <w:rFonts w:cstheme="minorHAnsi"/>
          <w:i/>
          <w:sz w:val="24"/>
          <w:szCs w:val="24"/>
        </w:rPr>
        <w:lastRenderedPageBreak/>
        <w:t>Beauty and the Beast: Aesthetic Reflection on New Phenomena in Chinese Poetry</w:t>
      </w:r>
    </w:p>
    <w:p w14:paraId="062174A5" w14:textId="730DCB6B"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Joanna </w:t>
      </w:r>
      <w:proofErr w:type="spellStart"/>
      <w:r w:rsidRPr="002D13D6">
        <w:rPr>
          <w:rFonts w:cstheme="minorHAnsi"/>
          <w:sz w:val="24"/>
          <w:szCs w:val="24"/>
        </w:rPr>
        <w:t>Krenz</w:t>
      </w:r>
      <w:proofErr w:type="spellEnd"/>
      <w:r w:rsidRPr="002D13D6">
        <w:rPr>
          <w:rFonts w:cstheme="minorHAnsi"/>
          <w:sz w:val="24"/>
          <w:szCs w:val="24"/>
        </w:rPr>
        <w:t>, Adam Mickiewicz University</w:t>
      </w:r>
    </w:p>
    <w:p w14:paraId="0A89262D" w14:textId="23A82F0B" w:rsidR="00742AD0" w:rsidRPr="002D13D6" w:rsidRDefault="00742AD0" w:rsidP="002D13D6">
      <w:pPr>
        <w:tabs>
          <w:tab w:val="left" w:pos="567"/>
        </w:tabs>
        <w:spacing w:after="0" w:line="240" w:lineRule="auto"/>
        <w:ind w:left="567" w:hanging="567"/>
        <w:rPr>
          <w:rFonts w:cstheme="minorHAnsi"/>
          <w:i/>
          <w:sz w:val="24"/>
          <w:szCs w:val="24"/>
        </w:rPr>
      </w:pPr>
      <w:r w:rsidRPr="002D13D6">
        <w:rPr>
          <w:rFonts w:cstheme="minorHAnsi"/>
          <w:i/>
          <w:sz w:val="24"/>
          <w:szCs w:val="24"/>
        </w:rPr>
        <w:t>Meta-Narratives: Marginalized Contemporary Chinese Poets in Documentaries</w:t>
      </w:r>
    </w:p>
    <w:p w14:paraId="106FAE62" w14:textId="1CA03AEB" w:rsidR="00D22ADF" w:rsidRPr="002D13D6" w:rsidRDefault="00D22AD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Sijia</w:t>
      </w:r>
      <w:proofErr w:type="spellEnd"/>
      <w:r w:rsidRPr="002D13D6">
        <w:rPr>
          <w:rFonts w:cstheme="minorHAnsi"/>
          <w:sz w:val="24"/>
          <w:szCs w:val="24"/>
        </w:rPr>
        <w:t xml:space="preserve"> Yao, University of Nebraska</w:t>
      </w:r>
    </w:p>
    <w:p w14:paraId="6853EA85" w14:textId="3CAB3DD3" w:rsidR="004C1645" w:rsidRPr="002D13D6" w:rsidRDefault="00742AD0"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Suburb and </w:t>
      </w:r>
      <w:proofErr w:type="spellStart"/>
      <w:r w:rsidRPr="002D13D6">
        <w:rPr>
          <w:rFonts w:cstheme="minorHAnsi"/>
          <w:i/>
          <w:sz w:val="24"/>
          <w:szCs w:val="24"/>
        </w:rPr>
        <w:t>Jiaoqu</w:t>
      </w:r>
      <w:proofErr w:type="spellEnd"/>
      <w:r w:rsidRPr="002D13D6">
        <w:rPr>
          <w:rFonts w:cstheme="minorHAnsi"/>
          <w:i/>
          <w:sz w:val="24"/>
          <w:szCs w:val="24"/>
        </w:rPr>
        <w:t>: Jiang Tao’s Suburban Poems in Comparative Context</w:t>
      </w:r>
    </w:p>
    <w:p w14:paraId="79CBB08D" w14:textId="52E706CA" w:rsidR="00742AD0" w:rsidRPr="002D13D6" w:rsidRDefault="00742AD0" w:rsidP="002D13D6">
      <w:pPr>
        <w:tabs>
          <w:tab w:val="left" w:pos="567"/>
        </w:tabs>
        <w:spacing w:after="0" w:line="240" w:lineRule="auto"/>
        <w:ind w:left="567" w:hanging="567"/>
        <w:rPr>
          <w:rFonts w:cstheme="minorHAnsi"/>
          <w:sz w:val="24"/>
          <w:szCs w:val="24"/>
        </w:rPr>
      </w:pPr>
      <w:r w:rsidRPr="002D13D6">
        <w:rPr>
          <w:rFonts w:cstheme="minorHAnsi"/>
          <w:sz w:val="24"/>
          <w:szCs w:val="24"/>
        </w:rPr>
        <w:t>Joshua Stenberg</w:t>
      </w:r>
      <w:r w:rsidR="00D22ADF" w:rsidRPr="002D13D6">
        <w:t>, University of Sydney</w:t>
      </w:r>
    </w:p>
    <w:p w14:paraId="07CBAF1B" w14:textId="77777777" w:rsidR="00A772FF" w:rsidRDefault="00A772FF" w:rsidP="00B43188">
      <w:pPr>
        <w:spacing w:after="0" w:line="240" w:lineRule="auto"/>
        <w:rPr>
          <w:rFonts w:cstheme="minorHAnsi"/>
          <w:b/>
          <w:sz w:val="24"/>
          <w:szCs w:val="24"/>
        </w:rPr>
      </w:pPr>
    </w:p>
    <w:p w14:paraId="7658D744" w14:textId="015388D0" w:rsidR="004C1645" w:rsidRPr="002D13D6" w:rsidRDefault="00EB58B7" w:rsidP="00B43188">
      <w:pPr>
        <w:spacing w:after="0" w:line="240" w:lineRule="auto"/>
        <w:rPr>
          <w:rFonts w:cstheme="minorHAnsi"/>
          <w:b/>
          <w:sz w:val="24"/>
          <w:szCs w:val="24"/>
        </w:rPr>
      </w:pPr>
      <w:r>
        <w:rPr>
          <w:rFonts w:cstheme="minorHAnsi"/>
          <w:b/>
          <w:sz w:val="24"/>
          <w:szCs w:val="24"/>
        </w:rPr>
        <w:t>Meeting Room A (8th Floor)</w:t>
      </w:r>
    </w:p>
    <w:p w14:paraId="2C014986" w14:textId="5DE6CCBF"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文化生态：思索中国长二十世纪中的文化形式</w:t>
      </w:r>
      <w:r w:rsidRPr="002D13D6">
        <w:rPr>
          <w:rFonts w:cstheme="minorHAnsi" w:hint="eastAsia"/>
          <w:b/>
          <w:sz w:val="24"/>
          <w:szCs w:val="24"/>
        </w:rPr>
        <w:t>1</w:t>
      </w:r>
    </w:p>
    <w:p w14:paraId="49473B92" w14:textId="1BEE9CC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Ecologies of Culture: Thinking Cultural Forms in China’s Long 20</w:t>
      </w:r>
      <w:r w:rsidRPr="002D13D6">
        <w:rPr>
          <w:rFonts w:cstheme="minorHAnsi"/>
          <w:b/>
          <w:sz w:val="24"/>
          <w:szCs w:val="24"/>
          <w:vertAlign w:val="superscript"/>
        </w:rPr>
        <w:t>th</w:t>
      </w:r>
      <w:r w:rsidRPr="002D13D6">
        <w:rPr>
          <w:rFonts w:cstheme="minorHAnsi"/>
          <w:b/>
          <w:sz w:val="24"/>
          <w:szCs w:val="24"/>
        </w:rPr>
        <w:t xml:space="preserve"> Century 1</w:t>
      </w:r>
    </w:p>
    <w:p w14:paraId="4F7BEC43" w14:textId="25EBED93" w:rsidR="0060169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EE3933A" w14:textId="415F07B3" w:rsidR="00601698" w:rsidRPr="002D13D6" w:rsidRDefault="00601698"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Xuefeng</w:t>
      </w:r>
      <w:proofErr w:type="spellEnd"/>
      <w:r w:rsidRPr="002D13D6">
        <w:rPr>
          <w:rFonts w:cstheme="minorHAnsi"/>
          <w:sz w:val="24"/>
          <w:szCs w:val="24"/>
        </w:rPr>
        <w:t xml:space="preserve"> Feng, University of Texas at Austin</w:t>
      </w:r>
    </w:p>
    <w:p w14:paraId="69F8D488" w14:textId="66E1D53B" w:rsidR="00D22ADF" w:rsidRPr="002D13D6" w:rsidRDefault="00D22ADF"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Staging the Political: Zhao Shuli</w:t>
      </w:r>
      <w:r w:rsidR="001D33BA" w:rsidRPr="002D13D6">
        <w:rPr>
          <w:rFonts w:cstheme="minorHAnsi"/>
          <w:i/>
          <w:sz w:val="24"/>
          <w:szCs w:val="24"/>
        </w:rPr>
        <w:t>’</w:t>
      </w:r>
      <w:r w:rsidRPr="002D13D6">
        <w:rPr>
          <w:rFonts w:cstheme="minorHAnsi" w:hint="eastAsia"/>
          <w:i/>
          <w:sz w:val="24"/>
          <w:szCs w:val="24"/>
        </w:rPr>
        <w:t xml:space="preserve">s </w:t>
      </w:r>
      <w:r w:rsidR="001D33BA" w:rsidRPr="002D13D6">
        <w:rPr>
          <w:rFonts w:cstheme="minorHAnsi"/>
          <w:i/>
          <w:sz w:val="24"/>
          <w:szCs w:val="24"/>
        </w:rPr>
        <w:t>“</w:t>
      </w:r>
      <w:r w:rsidRPr="002D13D6">
        <w:rPr>
          <w:rFonts w:cstheme="minorHAnsi" w:hint="eastAsia"/>
          <w:i/>
          <w:sz w:val="24"/>
          <w:szCs w:val="24"/>
        </w:rPr>
        <w:t>Blackie Gets Married</w:t>
      </w:r>
      <w:r w:rsidR="001D33BA" w:rsidRPr="002D13D6">
        <w:rPr>
          <w:rFonts w:cstheme="minorHAnsi"/>
          <w:i/>
          <w:sz w:val="24"/>
          <w:szCs w:val="24"/>
        </w:rPr>
        <w:t>”</w:t>
      </w:r>
      <w:r w:rsidRPr="002D13D6">
        <w:rPr>
          <w:rFonts w:cstheme="minorHAnsi" w:hint="eastAsia"/>
          <w:i/>
          <w:sz w:val="24"/>
          <w:szCs w:val="24"/>
        </w:rPr>
        <w:t xml:space="preserve"> (</w:t>
      </w:r>
      <w:r w:rsidRPr="002D13D6">
        <w:rPr>
          <w:rFonts w:cstheme="minorHAnsi" w:hint="eastAsia"/>
          <w:i/>
          <w:sz w:val="24"/>
          <w:szCs w:val="24"/>
        </w:rPr>
        <w:t>小二黑结婚</w:t>
      </w:r>
      <w:r w:rsidRPr="002D13D6">
        <w:rPr>
          <w:rFonts w:cstheme="minorHAnsi" w:hint="eastAsia"/>
          <w:i/>
          <w:sz w:val="24"/>
          <w:szCs w:val="24"/>
        </w:rPr>
        <w:t>) as an Event of (Re)distribution of the Sensible</w:t>
      </w:r>
    </w:p>
    <w:p w14:paraId="5B8DC489" w14:textId="11D18E8A" w:rsidR="00D22ADF" w:rsidRPr="002D13D6" w:rsidRDefault="00D22ADF"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Xuefeng</w:t>
      </w:r>
      <w:proofErr w:type="spellEnd"/>
      <w:r w:rsidRPr="002D13D6">
        <w:rPr>
          <w:rFonts w:cstheme="minorHAnsi"/>
          <w:sz w:val="24"/>
          <w:szCs w:val="24"/>
        </w:rPr>
        <w:t xml:space="preserve"> Feng, University of Texas at Austin</w:t>
      </w:r>
    </w:p>
    <w:p w14:paraId="09FE5D85" w14:textId="1D017261" w:rsidR="00D22ADF" w:rsidRPr="002D13D6" w:rsidRDefault="00D22ADF" w:rsidP="002D13D6">
      <w:pPr>
        <w:tabs>
          <w:tab w:val="left" w:pos="567"/>
        </w:tabs>
        <w:spacing w:after="0" w:line="240" w:lineRule="auto"/>
        <w:ind w:left="567" w:hanging="567"/>
        <w:rPr>
          <w:rFonts w:cstheme="minorHAnsi"/>
          <w:i/>
          <w:sz w:val="24"/>
          <w:szCs w:val="24"/>
        </w:rPr>
      </w:pPr>
      <w:r w:rsidRPr="002D13D6">
        <w:rPr>
          <w:rFonts w:cstheme="minorHAnsi"/>
          <w:i/>
          <w:sz w:val="24"/>
          <w:szCs w:val="24"/>
        </w:rPr>
        <w:t>Capitalizing China: Writing Autography into World Literature</w:t>
      </w:r>
    </w:p>
    <w:p w14:paraId="76B2E4AF" w14:textId="2F0947A2"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sz w:val="24"/>
          <w:szCs w:val="24"/>
        </w:rPr>
        <w:t>Jun Lei, Texas A&amp;M University</w:t>
      </w:r>
    </w:p>
    <w:p w14:paraId="7E56714F" w14:textId="10004DBC" w:rsidR="00D22ADF" w:rsidRPr="002D13D6" w:rsidRDefault="00D22ADF"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The Transgender Yu </w:t>
      </w:r>
      <w:proofErr w:type="spellStart"/>
      <w:r w:rsidRPr="002D13D6">
        <w:rPr>
          <w:rFonts w:cstheme="minorHAnsi"/>
          <w:i/>
          <w:sz w:val="24"/>
          <w:szCs w:val="24"/>
        </w:rPr>
        <w:t>Jiaolong</w:t>
      </w:r>
      <w:proofErr w:type="spellEnd"/>
      <w:r w:rsidRPr="002D13D6">
        <w:rPr>
          <w:rFonts w:cstheme="minorHAnsi"/>
          <w:i/>
          <w:sz w:val="24"/>
          <w:szCs w:val="24"/>
        </w:rPr>
        <w:t xml:space="preserve">: Wang </w:t>
      </w:r>
      <w:proofErr w:type="spellStart"/>
      <w:r w:rsidRPr="002D13D6">
        <w:rPr>
          <w:rFonts w:cstheme="minorHAnsi"/>
          <w:i/>
          <w:sz w:val="24"/>
          <w:szCs w:val="24"/>
        </w:rPr>
        <w:t>Dulu</w:t>
      </w:r>
      <w:proofErr w:type="spellEnd"/>
      <w:r w:rsidRPr="002D13D6">
        <w:rPr>
          <w:rFonts w:cstheme="minorHAnsi"/>
          <w:i/>
          <w:sz w:val="24"/>
          <w:szCs w:val="24"/>
        </w:rPr>
        <w:t xml:space="preserve"> and the May Fourth Gender Discourse</w:t>
      </w:r>
    </w:p>
    <w:p w14:paraId="5097675D" w14:textId="7F7F5068"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Belinda Wang, University of Alberta </w:t>
      </w:r>
    </w:p>
    <w:p w14:paraId="6C8441EC" w14:textId="77777777" w:rsidR="00080687" w:rsidRPr="002D13D6" w:rsidRDefault="00080687"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The Last "Hero" and Jia </w:t>
      </w:r>
      <w:proofErr w:type="spellStart"/>
      <w:r w:rsidRPr="002D13D6">
        <w:rPr>
          <w:rFonts w:cstheme="minorHAnsi"/>
          <w:sz w:val="24"/>
          <w:szCs w:val="24"/>
        </w:rPr>
        <w:t>Pingwa's</w:t>
      </w:r>
      <w:proofErr w:type="spellEnd"/>
      <w:r w:rsidRPr="002D13D6">
        <w:rPr>
          <w:rFonts w:cstheme="minorHAnsi"/>
          <w:sz w:val="24"/>
          <w:szCs w:val="24"/>
        </w:rPr>
        <w:t xml:space="preserve"> Ecological Concerns in Remembering Wolves</w:t>
      </w:r>
    </w:p>
    <w:p w14:paraId="523CA0E3" w14:textId="28E1EECD" w:rsidR="00080687" w:rsidRPr="002D13D6" w:rsidRDefault="00080687"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Weihua</w:t>
      </w:r>
      <w:proofErr w:type="spellEnd"/>
      <w:r w:rsidRPr="002D13D6">
        <w:rPr>
          <w:rFonts w:cstheme="minorHAnsi"/>
          <w:sz w:val="24"/>
          <w:szCs w:val="24"/>
        </w:rPr>
        <w:t xml:space="preserve"> He, Central China Normal University</w:t>
      </w:r>
    </w:p>
    <w:p w14:paraId="2141B9B8" w14:textId="77777777" w:rsidR="00D22ADF" w:rsidRPr="002D13D6" w:rsidRDefault="00D22ADF" w:rsidP="002D13D6">
      <w:pPr>
        <w:tabs>
          <w:tab w:val="left" w:pos="567"/>
        </w:tabs>
        <w:spacing w:after="0" w:line="240" w:lineRule="auto"/>
        <w:ind w:left="567" w:hanging="567"/>
        <w:rPr>
          <w:rFonts w:cstheme="minorHAnsi"/>
          <w:sz w:val="24"/>
          <w:szCs w:val="24"/>
        </w:rPr>
      </w:pPr>
    </w:p>
    <w:p w14:paraId="43FE21BC" w14:textId="66DAA25C"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4: </w:t>
      </w:r>
      <w:r w:rsidR="005B523C" w:rsidRPr="002D13D6">
        <w:rPr>
          <w:rFonts w:cstheme="minorHAnsi"/>
          <w:b/>
          <w:sz w:val="24"/>
          <w:szCs w:val="24"/>
        </w:rPr>
        <w:t>16</w:t>
      </w:r>
      <w:r w:rsidRPr="002D13D6">
        <w:rPr>
          <w:rFonts w:cstheme="minorHAnsi"/>
          <w:b/>
          <w:sz w:val="24"/>
          <w:szCs w:val="24"/>
        </w:rPr>
        <w:t>:</w:t>
      </w:r>
      <w:r w:rsidR="005B523C" w:rsidRPr="002D13D6">
        <w:rPr>
          <w:rFonts w:cstheme="minorHAnsi"/>
          <w:b/>
          <w:sz w:val="24"/>
          <w:szCs w:val="24"/>
        </w:rPr>
        <w:t>1</w:t>
      </w:r>
      <w:r w:rsidRPr="002D13D6">
        <w:rPr>
          <w:rFonts w:cstheme="minorHAnsi"/>
          <w:b/>
          <w:sz w:val="24"/>
          <w:szCs w:val="24"/>
        </w:rPr>
        <w:t>0-</w:t>
      </w:r>
      <w:r w:rsidR="005B523C" w:rsidRPr="002D13D6">
        <w:rPr>
          <w:rFonts w:cstheme="minorHAnsi"/>
          <w:b/>
          <w:sz w:val="24"/>
          <w:szCs w:val="24"/>
        </w:rPr>
        <w:t>17:30</w:t>
      </w:r>
    </w:p>
    <w:p w14:paraId="1B18B964" w14:textId="77777777" w:rsidR="00704780" w:rsidRPr="002D13D6" w:rsidRDefault="00704780" w:rsidP="002D13D6">
      <w:pPr>
        <w:tabs>
          <w:tab w:val="left" w:pos="567"/>
        </w:tabs>
        <w:spacing w:after="0" w:line="240" w:lineRule="auto"/>
        <w:ind w:left="567" w:hanging="567"/>
        <w:rPr>
          <w:rFonts w:cstheme="minorHAnsi"/>
          <w:b/>
          <w:sz w:val="24"/>
          <w:szCs w:val="24"/>
        </w:rPr>
      </w:pPr>
    </w:p>
    <w:p w14:paraId="076114D3" w14:textId="7DCC48B6"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326888DE" w14:textId="00BE35B8" w:rsidR="004C1645" w:rsidRPr="002D13D6" w:rsidRDefault="00704780"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开放行政会议</w:t>
      </w:r>
      <w:r w:rsidRPr="002D13D6">
        <w:rPr>
          <w:rFonts w:cstheme="minorHAnsi" w:hint="eastAsia"/>
          <w:b/>
          <w:sz w:val="24"/>
          <w:szCs w:val="24"/>
        </w:rPr>
        <w:t>1</w:t>
      </w:r>
      <w:r w:rsidRPr="002D13D6">
        <w:rPr>
          <w:rFonts w:cstheme="minorHAnsi" w:hint="eastAsia"/>
          <w:b/>
          <w:sz w:val="24"/>
          <w:szCs w:val="24"/>
        </w:rPr>
        <w:t>：</w:t>
      </w:r>
      <w:r w:rsidRPr="002D13D6">
        <w:rPr>
          <w:rFonts w:cstheme="minorHAnsi"/>
          <w:b/>
          <w:sz w:val="24"/>
          <w:szCs w:val="24"/>
        </w:rPr>
        <w:t>ACCL</w:t>
      </w:r>
      <w:r w:rsidR="00CB1637" w:rsidRPr="002D13D6">
        <w:rPr>
          <w:rFonts w:cstheme="minorHAnsi" w:hint="eastAsia"/>
          <w:b/>
          <w:sz w:val="24"/>
          <w:szCs w:val="24"/>
        </w:rPr>
        <w:t>与</w:t>
      </w:r>
      <w:r w:rsidRPr="002D13D6">
        <w:rPr>
          <w:rFonts w:cstheme="minorHAnsi" w:hint="eastAsia"/>
          <w:b/>
          <w:sz w:val="24"/>
          <w:szCs w:val="24"/>
        </w:rPr>
        <w:t>其它学会的</w:t>
      </w:r>
      <w:r w:rsidR="00CB1637" w:rsidRPr="002D13D6">
        <w:rPr>
          <w:rFonts w:cstheme="minorHAnsi" w:hint="eastAsia"/>
          <w:b/>
          <w:sz w:val="24"/>
          <w:szCs w:val="24"/>
        </w:rPr>
        <w:t>合作</w:t>
      </w:r>
    </w:p>
    <w:p w14:paraId="4046235E" w14:textId="416DDC0C" w:rsidR="00704780" w:rsidRPr="002D13D6" w:rsidRDefault="00CB1637" w:rsidP="002D13D6">
      <w:pPr>
        <w:tabs>
          <w:tab w:val="left" w:pos="567"/>
        </w:tabs>
        <w:spacing w:after="0" w:line="240" w:lineRule="auto"/>
        <w:ind w:left="567" w:hanging="567"/>
        <w:rPr>
          <w:rFonts w:cstheme="minorHAnsi"/>
          <w:b/>
          <w:sz w:val="24"/>
          <w:szCs w:val="24"/>
        </w:rPr>
      </w:pPr>
      <w:r w:rsidRPr="002D13D6">
        <w:rPr>
          <w:rFonts w:cstheme="minorHAnsi"/>
          <w:b/>
          <w:sz w:val="24"/>
          <w:szCs w:val="24"/>
        </w:rPr>
        <w:t>Open Business Meeting 1: ACCL Cooperation with Other Scholarly Associations</w:t>
      </w:r>
    </w:p>
    <w:p w14:paraId="559604A5" w14:textId="77777777" w:rsidR="00CB1637" w:rsidRPr="002D13D6" w:rsidRDefault="00CB1637" w:rsidP="002D13D6">
      <w:pPr>
        <w:tabs>
          <w:tab w:val="left" w:pos="567"/>
        </w:tabs>
        <w:spacing w:after="0" w:line="240" w:lineRule="auto"/>
        <w:rPr>
          <w:rFonts w:cstheme="minorHAnsi"/>
          <w:sz w:val="24"/>
          <w:szCs w:val="24"/>
        </w:rPr>
      </w:pPr>
    </w:p>
    <w:p w14:paraId="6F57788C" w14:textId="489CE6C1"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3653DA46" w14:textId="1738584C"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民国时期的挪用</w:t>
      </w:r>
    </w:p>
    <w:p w14:paraId="09B89324" w14:textId="75E369F3"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Republican Appropriations </w:t>
      </w:r>
    </w:p>
    <w:p w14:paraId="456032D7" w14:textId="69B76134"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2DFB2F8D" w14:textId="529C736B" w:rsidR="00B97688" w:rsidRPr="002D13D6" w:rsidRDefault="00FB4B1A" w:rsidP="002D13D6">
      <w:pPr>
        <w:tabs>
          <w:tab w:val="left" w:pos="567"/>
        </w:tabs>
        <w:spacing w:after="0" w:line="240" w:lineRule="auto"/>
        <w:ind w:left="567" w:hanging="567"/>
        <w:rPr>
          <w:rFonts w:cstheme="minorHAnsi"/>
          <w:sz w:val="24"/>
          <w:szCs w:val="24"/>
        </w:rPr>
      </w:pPr>
      <w:r w:rsidRPr="002D13D6">
        <w:rPr>
          <w:rFonts w:cstheme="minorHAnsi"/>
          <w:sz w:val="24"/>
          <w:szCs w:val="24"/>
        </w:rPr>
        <w:t>Philip F. Williams, Montana State University</w:t>
      </w:r>
    </w:p>
    <w:p w14:paraId="514E84F0" w14:textId="77777777" w:rsidR="00080687" w:rsidRPr="002D13D6" w:rsidRDefault="00080687"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Dai </w:t>
      </w:r>
      <w:proofErr w:type="spellStart"/>
      <w:r w:rsidRPr="002D13D6">
        <w:rPr>
          <w:rFonts w:cstheme="minorHAnsi"/>
          <w:i/>
          <w:sz w:val="24"/>
          <w:szCs w:val="24"/>
        </w:rPr>
        <w:t>Wangshu</w:t>
      </w:r>
      <w:proofErr w:type="spellEnd"/>
      <w:r w:rsidRPr="002D13D6">
        <w:rPr>
          <w:rFonts w:cstheme="minorHAnsi"/>
          <w:i/>
          <w:sz w:val="24"/>
          <w:szCs w:val="24"/>
        </w:rPr>
        <w:t xml:space="preserve"> and Ovid: Translating the Ancient Roman Ars </w:t>
      </w:r>
      <w:proofErr w:type="spellStart"/>
      <w:r w:rsidRPr="002D13D6">
        <w:rPr>
          <w:rFonts w:cstheme="minorHAnsi"/>
          <w:i/>
          <w:sz w:val="24"/>
          <w:szCs w:val="24"/>
        </w:rPr>
        <w:t>Amatoria</w:t>
      </w:r>
      <w:proofErr w:type="spellEnd"/>
      <w:r w:rsidRPr="002D13D6">
        <w:rPr>
          <w:rFonts w:cstheme="minorHAnsi"/>
          <w:i/>
          <w:sz w:val="24"/>
          <w:szCs w:val="24"/>
        </w:rPr>
        <w:t xml:space="preserve"> in Republican China</w:t>
      </w:r>
    </w:p>
    <w:p w14:paraId="19B2A7FE" w14:textId="77777777" w:rsidR="00080687" w:rsidRPr="002D13D6" w:rsidRDefault="00080687"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Xinyao</w:t>
      </w:r>
      <w:proofErr w:type="spellEnd"/>
      <w:r w:rsidRPr="002D13D6">
        <w:rPr>
          <w:rFonts w:cstheme="minorHAnsi"/>
          <w:sz w:val="24"/>
          <w:szCs w:val="24"/>
        </w:rPr>
        <w:t xml:space="preserve"> Xiao, University of Texas at Austin</w:t>
      </w:r>
    </w:p>
    <w:p w14:paraId="33893E54" w14:textId="076A7261"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镜鉴与认同：域外亡国的跨文类书写（</w:t>
      </w:r>
      <w:r w:rsidRPr="002D13D6">
        <w:rPr>
          <w:rFonts w:cstheme="minorHAnsi"/>
          <w:i/>
          <w:sz w:val="24"/>
          <w:szCs w:val="24"/>
        </w:rPr>
        <w:t>1896-1919</w:t>
      </w:r>
      <w:r w:rsidRPr="002D13D6">
        <w:rPr>
          <w:rFonts w:cstheme="minorHAnsi"/>
          <w:i/>
          <w:sz w:val="24"/>
          <w:szCs w:val="24"/>
        </w:rPr>
        <w:t>）</w:t>
      </w:r>
    </w:p>
    <w:p w14:paraId="1C928314" w14:textId="0097345A" w:rsidR="00D22ADF" w:rsidRPr="002D13D6" w:rsidRDefault="00D22ADF"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张春田，华东师范大学</w:t>
      </w:r>
    </w:p>
    <w:p w14:paraId="3328EB1E" w14:textId="694BD0B4"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论鲁迅的爱罗先珂译介实践</w:t>
      </w:r>
    </w:p>
    <w:p w14:paraId="3BBE630E" w14:textId="2C094459" w:rsidR="00D22ADF" w:rsidRPr="002D13D6" w:rsidRDefault="00D22ADF" w:rsidP="00A772FF">
      <w:pPr>
        <w:tabs>
          <w:tab w:val="left" w:pos="567"/>
        </w:tabs>
        <w:spacing w:after="0" w:line="240" w:lineRule="auto"/>
        <w:ind w:left="567" w:hanging="567"/>
        <w:rPr>
          <w:rFonts w:cstheme="minorHAnsi"/>
          <w:sz w:val="24"/>
          <w:szCs w:val="24"/>
        </w:rPr>
      </w:pPr>
      <w:r w:rsidRPr="002D13D6">
        <w:rPr>
          <w:rFonts w:cstheme="minorHAnsi" w:hint="eastAsia"/>
          <w:sz w:val="24"/>
          <w:szCs w:val="24"/>
        </w:rPr>
        <w:t>罗仁仁，台湾大学</w:t>
      </w:r>
    </w:p>
    <w:p w14:paraId="519043D2" w14:textId="77777777" w:rsidR="0090042D" w:rsidRPr="002D13D6" w:rsidRDefault="0090042D" w:rsidP="002D13D6">
      <w:pPr>
        <w:tabs>
          <w:tab w:val="left" w:pos="567"/>
        </w:tabs>
        <w:spacing w:after="0" w:line="240" w:lineRule="auto"/>
        <w:ind w:left="567" w:hanging="567"/>
        <w:rPr>
          <w:rFonts w:cstheme="minorHAnsi"/>
          <w:sz w:val="24"/>
          <w:szCs w:val="24"/>
        </w:rPr>
      </w:pPr>
    </w:p>
    <w:p w14:paraId="0EE1B5DB" w14:textId="688DC3F1"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35E9DBB9" w14:textId="1102DB6D"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当代中文中的学者诗人：圆桌讨论</w:t>
      </w:r>
    </w:p>
    <w:p w14:paraId="040A41D8" w14:textId="7500AC9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The Scholar-Poet in Contemporary Chinese: A Roundtable Discussion</w:t>
      </w:r>
    </w:p>
    <w:p w14:paraId="188CA030" w14:textId="6315BD28" w:rsidR="004C1645" w:rsidRPr="002D13D6" w:rsidRDefault="003D100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lastRenderedPageBreak/>
        <w:t>讨论组组长</w:t>
      </w:r>
      <w:r w:rsidRPr="002D13D6">
        <w:rPr>
          <w:rFonts w:cstheme="minorHAnsi" w:hint="eastAsia"/>
          <w:sz w:val="24"/>
          <w:szCs w:val="24"/>
        </w:rPr>
        <w:t xml:space="preserve"> Panel Chair</w:t>
      </w:r>
      <w:r w:rsidR="00862ABA" w:rsidRPr="002D13D6">
        <w:rPr>
          <w:rFonts w:cstheme="minorHAnsi"/>
          <w:sz w:val="24"/>
          <w:szCs w:val="24"/>
        </w:rPr>
        <w:t>:</w:t>
      </w:r>
    </w:p>
    <w:p w14:paraId="3472FE97" w14:textId="2E687717"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Christopher </w:t>
      </w:r>
      <w:proofErr w:type="spellStart"/>
      <w:r w:rsidRPr="002D13D6">
        <w:rPr>
          <w:rFonts w:cstheme="minorHAnsi"/>
          <w:sz w:val="24"/>
          <w:szCs w:val="24"/>
        </w:rPr>
        <w:t>Lupke</w:t>
      </w:r>
      <w:proofErr w:type="spellEnd"/>
      <w:r w:rsidRPr="002D13D6">
        <w:rPr>
          <w:rFonts w:cstheme="minorHAnsi"/>
          <w:sz w:val="24"/>
          <w:szCs w:val="24"/>
        </w:rPr>
        <w:t>, University of Alberta</w:t>
      </w:r>
    </w:p>
    <w:p w14:paraId="5CD440E3" w14:textId="63ABFEFC" w:rsidR="00601698" w:rsidRPr="002D13D6" w:rsidRDefault="00601698" w:rsidP="002D13D6">
      <w:pPr>
        <w:tabs>
          <w:tab w:val="left" w:pos="567"/>
        </w:tabs>
        <w:spacing w:after="0" w:line="240" w:lineRule="auto"/>
        <w:ind w:left="567" w:hanging="567"/>
        <w:rPr>
          <w:rFonts w:cstheme="minorHAnsi"/>
          <w:sz w:val="24"/>
          <w:szCs w:val="24"/>
        </w:rPr>
      </w:pPr>
      <w:r w:rsidRPr="002D13D6">
        <w:rPr>
          <w:rFonts w:cstheme="minorHAnsi"/>
          <w:sz w:val="24"/>
          <w:szCs w:val="24"/>
        </w:rPr>
        <w:t>Discussants:</w:t>
      </w:r>
    </w:p>
    <w:p w14:paraId="3A9DC5A4" w14:textId="034DDAEC"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Jiang Tao, Peking University</w:t>
      </w:r>
    </w:p>
    <w:p w14:paraId="51B3F5CD" w14:textId="2D284494"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Zhou Zan, Chinese Academy of Social Sciences</w:t>
      </w:r>
    </w:p>
    <w:p w14:paraId="3A6A90FE" w14:textId="66B7951C"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Liang </w:t>
      </w:r>
      <w:proofErr w:type="spellStart"/>
      <w:r w:rsidRPr="002D13D6">
        <w:rPr>
          <w:rFonts w:cstheme="minorHAnsi"/>
          <w:sz w:val="24"/>
          <w:szCs w:val="24"/>
        </w:rPr>
        <w:t>Xiaojing</w:t>
      </w:r>
      <w:proofErr w:type="spellEnd"/>
      <w:r w:rsidRPr="002D13D6">
        <w:rPr>
          <w:rFonts w:cstheme="minorHAnsi"/>
          <w:sz w:val="24"/>
          <w:szCs w:val="24"/>
        </w:rPr>
        <w:t>, Henan Normal University</w:t>
      </w:r>
    </w:p>
    <w:p w14:paraId="4B86AD12" w14:textId="77777777" w:rsidR="00862ABA" w:rsidRPr="002D13D6" w:rsidRDefault="00862ABA" w:rsidP="002D13D6">
      <w:pPr>
        <w:tabs>
          <w:tab w:val="left" w:pos="567"/>
        </w:tabs>
        <w:spacing w:after="0" w:line="240" w:lineRule="auto"/>
        <w:ind w:left="567" w:hanging="567"/>
        <w:rPr>
          <w:rFonts w:cstheme="minorHAnsi"/>
          <w:sz w:val="24"/>
          <w:szCs w:val="24"/>
        </w:rPr>
      </w:pPr>
    </w:p>
    <w:p w14:paraId="65EA0510" w14:textId="2D802081"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1423F59A" w14:textId="70BF4681"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文化生态：思索中国长二十世纪中的文化形式</w:t>
      </w:r>
      <w:r w:rsidRPr="002D13D6">
        <w:rPr>
          <w:rFonts w:cstheme="minorHAnsi" w:hint="eastAsia"/>
          <w:b/>
          <w:sz w:val="24"/>
          <w:szCs w:val="24"/>
        </w:rPr>
        <w:t>2</w:t>
      </w:r>
    </w:p>
    <w:p w14:paraId="5DD1166B" w14:textId="392FC143"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Ecologies of Culture: Thinking Cultural Forms in China’s Long 20</w:t>
      </w:r>
      <w:r w:rsidRPr="002D13D6">
        <w:rPr>
          <w:rFonts w:cstheme="minorHAnsi"/>
          <w:b/>
          <w:sz w:val="24"/>
          <w:szCs w:val="24"/>
          <w:vertAlign w:val="superscript"/>
        </w:rPr>
        <w:t>th</w:t>
      </w:r>
      <w:r w:rsidRPr="002D13D6">
        <w:rPr>
          <w:rFonts w:cstheme="minorHAnsi"/>
          <w:b/>
          <w:sz w:val="24"/>
          <w:szCs w:val="24"/>
        </w:rPr>
        <w:t xml:space="preserve"> Century 2</w:t>
      </w:r>
    </w:p>
    <w:p w14:paraId="3E8DFC70" w14:textId="18A68ACC" w:rsidR="0060169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8CF4CC4" w14:textId="7E362DED" w:rsidR="00601698" w:rsidRPr="002D13D6" w:rsidRDefault="00601698"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Haiyan </w:t>
      </w:r>
      <w:proofErr w:type="spellStart"/>
      <w:r w:rsidRPr="002D13D6">
        <w:rPr>
          <w:rFonts w:cstheme="minorHAnsi"/>
          <w:sz w:val="24"/>
          <w:szCs w:val="24"/>
        </w:rPr>
        <w:t>Xie</w:t>
      </w:r>
      <w:proofErr w:type="spellEnd"/>
      <w:r w:rsidRPr="002D13D6">
        <w:rPr>
          <w:rFonts w:cstheme="minorHAnsi"/>
          <w:sz w:val="24"/>
          <w:szCs w:val="24"/>
        </w:rPr>
        <w:t>, University of Alberta</w:t>
      </w:r>
    </w:p>
    <w:p w14:paraId="18B3E1D3" w14:textId="5861E4A9" w:rsidR="00862ABA" w:rsidRPr="002D13D6" w:rsidRDefault="00862ABA" w:rsidP="002D13D6">
      <w:pPr>
        <w:tabs>
          <w:tab w:val="left" w:pos="567"/>
        </w:tabs>
        <w:spacing w:after="0" w:line="240" w:lineRule="auto"/>
        <w:ind w:left="567" w:hanging="567"/>
        <w:rPr>
          <w:rFonts w:cstheme="minorHAnsi"/>
          <w:i/>
          <w:sz w:val="24"/>
          <w:szCs w:val="24"/>
        </w:rPr>
      </w:pPr>
      <w:r w:rsidRPr="002D13D6">
        <w:rPr>
          <w:rFonts w:cstheme="minorHAnsi"/>
          <w:i/>
          <w:sz w:val="24"/>
          <w:szCs w:val="24"/>
        </w:rPr>
        <w:t>Resurrecting the Cannibals: Yan Lianke’s Construction of the Grotesque</w:t>
      </w:r>
    </w:p>
    <w:p w14:paraId="77F5B68D" w14:textId="22DF0196"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Haiyan </w:t>
      </w:r>
      <w:proofErr w:type="spellStart"/>
      <w:r w:rsidRPr="002D13D6">
        <w:rPr>
          <w:rFonts w:cstheme="minorHAnsi"/>
          <w:sz w:val="24"/>
          <w:szCs w:val="24"/>
        </w:rPr>
        <w:t>Xie</w:t>
      </w:r>
      <w:proofErr w:type="spellEnd"/>
      <w:r w:rsidRPr="002D13D6">
        <w:rPr>
          <w:rFonts w:cstheme="minorHAnsi"/>
          <w:sz w:val="24"/>
          <w:szCs w:val="24"/>
        </w:rPr>
        <w:t>, University of Alberta</w:t>
      </w:r>
    </w:p>
    <w:p w14:paraId="47EB2B87" w14:textId="0DE727FC" w:rsidR="00862ABA" w:rsidRPr="002D13D6" w:rsidRDefault="00862ABA" w:rsidP="002D13D6">
      <w:pPr>
        <w:tabs>
          <w:tab w:val="left" w:pos="567"/>
        </w:tabs>
        <w:spacing w:after="0" w:line="240" w:lineRule="auto"/>
        <w:ind w:left="567" w:hanging="567"/>
        <w:rPr>
          <w:rFonts w:cstheme="minorHAnsi"/>
          <w:i/>
          <w:sz w:val="24"/>
          <w:szCs w:val="24"/>
        </w:rPr>
      </w:pPr>
      <w:r w:rsidRPr="002D13D6">
        <w:rPr>
          <w:rFonts w:cstheme="minorHAnsi"/>
          <w:i/>
          <w:sz w:val="24"/>
          <w:szCs w:val="24"/>
        </w:rPr>
        <w:t>Recycling Ideological Hollow Words: The Making of Hope in Post- Socialist China</w:t>
      </w:r>
    </w:p>
    <w:p w14:paraId="662687A0" w14:textId="49431577" w:rsidR="00862ABA" w:rsidRPr="002D13D6" w:rsidRDefault="00862ABA" w:rsidP="002D13D6">
      <w:pPr>
        <w:tabs>
          <w:tab w:val="left" w:pos="567"/>
        </w:tabs>
        <w:spacing w:after="0" w:line="240" w:lineRule="auto"/>
        <w:ind w:left="567" w:hanging="567"/>
        <w:rPr>
          <w:rFonts w:cstheme="minorHAnsi"/>
          <w:sz w:val="24"/>
          <w:szCs w:val="24"/>
        </w:rPr>
      </w:pPr>
      <w:r w:rsidRPr="002D13D6">
        <w:rPr>
          <w:rFonts w:cstheme="minorHAnsi"/>
          <w:sz w:val="24"/>
          <w:szCs w:val="24"/>
        </w:rPr>
        <w:t>Jia Liu, University of Texas at Austin</w:t>
      </w:r>
    </w:p>
    <w:p w14:paraId="23F1A5A6" w14:textId="28692E6B" w:rsidR="00862ABA" w:rsidRPr="002D13D6" w:rsidRDefault="00862ABA" w:rsidP="002D13D6">
      <w:pPr>
        <w:tabs>
          <w:tab w:val="left" w:pos="567"/>
        </w:tabs>
        <w:spacing w:after="0" w:line="240" w:lineRule="auto"/>
        <w:ind w:left="567" w:hanging="567"/>
        <w:rPr>
          <w:rFonts w:cstheme="minorHAnsi"/>
          <w:i/>
          <w:sz w:val="24"/>
          <w:szCs w:val="24"/>
        </w:rPr>
      </w:pPr>
      <w:r w:rsidRPr="002D13D6">
        <w:rPr>
          <w:rFonts w:cstheme="minorHAnsi"/>
          <w:i/>
          <w:sz w:val="24"/>
          <w:szCs w:val="24"/>
        </w:rPr>
        <w:t>You Tube, We Comment: Geopolitical Imaginations of Chinese Communities Online</w:t>
      </w:r>
    </w:p>
    <w:p w14:paraId="4FF482B3" w14:textId="00E3D04E" w:rsidR="00862ABA" w:rsidRPr="002D13D6" w:rsidRDefault="00862AB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Shaohua</w:t>
      </w:r>
      <w:proofErr w:type="spellEnd"/>
      <w:r w:rsidRPr="002D13D6">
        <w:rPr>
          <w:rFonts w:cstheme="minorHAnsi"/>
          <w:sz w:val="24"/>
          <w:szCs w:val="24"/>
        </w:rPr>
        <w:t xml:space="preserve"> Guo, Carleton College</w:t>
      </w:r>
    </w:p>
    <w:p w14:paraId="3955FE62" w14:textId="6F2DED46" w:rsidR="004C1645" w:rsidRPr="002D13D6" w:rsidRDefault="00862ABA"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Shamanic Culture and Chinese Indigenous Utopia in Chi </w:t>
      </w:r>
      <w:proofErr w:type="spellStart"/>
      <w:r w:rsidRPr="002D13D6">
        <w:rPr>
          <w:rFonts w:cstheme="minorHAnsi"/>
          <w:i/>
          <w:sz w:val="24"/>
          <w:szCs w:val="24"/>
        </w:rPr>
        <w:t>Zijian’s</w:t>
      </w:r>
      <w:proofErr w:type="spellEnd"/>
      <w:r w:rsidRPr="002D13D6">
        <w:rPr>
          <w:rFonts w:cstheme="minorHAnsi"/>
          <w:i/>
          <w:sz w:val="24"/>
          <w:szCs w:val="24"/>
        </w:rPr>
        <w:t xml:space="preserve"> The Last Quarter of the Moon</w:t>
      </w:r>
    </w:p>
    <w:p w14:paraId="4710C87D" w14:textId="7087B7C5" w:rsidR="00862ABA" w:rsidRPr="002D13D6" w:rsidRDefault="00862ABA"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Songyun</w:t>
      </w:r>
      <w:proofErr w:type="spellEnd"/>
      <w:r w:rsidRPr="002D13D6">
        <w:rPr>
          <w:rFonts w:cstheme="minorHAnsi"/>
          <w:sz w:val="24"/>
          <w:szCs w:val="24"/>
        </w:rPr>
        <w:t xml:space="preserve"> Zheng, Shanghai </w:t>
      </w:r>
      <w:r w:rsidR="009E2F6C">
        <w:rPr>
          <w:rFonts w:cstheme="minorHAnsi"/>
          <w:sz w:val="24"/>
          <w:szCs w:val="24"/>
        </w:rPr>
        <w:t>Maritime</w:t>
      </w:r>
      <w:r w:rsidRPr="002D13D6">
        <w:rPr>
          <w:rFonts w:cstheme="minorHAnsi"/>
          <w:sz w:val="24"/>
          <w:szCs w:val="24"/>
        </w:rPr>
        <w:t xml:space="preserve"> University</w:t>
      </w:r>
    </w:p>
    <w:p w14:paraId="1F6A29AE" w14:textId="77777777" w:rsidR="00825EA3" w:rsidRPr="002D13D6" w:rsidRDefault="00825EA3" w:rsidP="002D13D6">
      <w:pPr>
        <w:tabs>
          <w:tab w:val="left" w:pos="567"/>
        </w:tabs>
        <w:spacing w:after="0" w:line="240" w:lineRule="auto"/>
        <w:ind w:left="567" w:hanging="567"/>
        <w:rPr>
          <w:rFonts w:cstheme="minorHAnsi"/>
          <w:sz w:val="24"/>
          <w:szCs w:val="24"/>
        </w:rPr>
      </w:pPr>
    </w:p>
    <w:p w14:paraId="17656BEF" w14:textId="77777777" w:rsidR="00FC09D9" w:rsidRPr="002D13D6" w:rsidRDefault="00FC09D9" w:rsidP="002D13D6">
      <w:pPr>
        <w:tabs>
          <w:tab w:val="left" w:pos="567"/>
        </w:tabs>
        <w:spacing w:after="0" w:line="240" w:lineRule="auto"/>
        <w:ind w:left="567" w:hanging="567"/>
        <w:rPr>
          <w:rFonts w:cstheme="minorHAnsi"/>
          <w:sz w:val="24"/>
          <w:szCs w:val="24"/>
        </w:rPr>
      </w:pPr>
    </w:p>
    <w:p w14:paraId="0BDE267A" w14:textId="77777777" w:rsidR="004C1645" w:rsidRPr="002D13D6" w:rsidRDefault="004C1645" w:rsidP="002D13D6">
      <w:pPr>
        <w:tabs>
          <w:tab w:val="left" w:pos="567"/>
        </w:tabs>
        <w:spacing w:after="0" w:line="240" w:lineRule="auto"/>
        <w:ind w:left="567" w:hanging="567"/>
        <w:jc w:val="center"/>
        <w:rPr>
          <w:rFonts w:cstheme="minorHAnsi"/>
          <w:b/>
          <w:sz w:val="32"/>
          <w:szCs w:val="32"/>
        </w:rPr>
      </w:pPr>
      <w:r w:rsidRPr="002D13D6">
        <w:rPr>
          <w:rFonts w:cstheme="minorHAnsi"/>
          <w:b/>
          <w:sz w:val="32"/>
          <w:szCs w:val="32"/>
        </w:rPr>
        <w:t>Friday, July 19</w:t>
      </w:r>
    </w:p>
    <w:p w14:paraId="6476DF73" w14:textId="77777777" w:rsidR="004C1645" w:rsidRPr="002D13D6" w:rsidRDefault="004C1645" w:rsidP="002D13D6">
      <w:pPr>
        <w:tabs>
          <w:tab w:val="left" w:pos="567"/>
        </w:tabs>
        <w:spacing w:after="0" w:line="240" w:lineRule="auto"/>
        <w:ind w:left="567" w:hanging="567"/>
        <w:jc w:val="center"/>
        <w:rPr>
          <w:rFonts w:cstheme="minorHAnsi"/>
          <w:b/>
          <w:sz w:val="24"/>
          <w:szCs w:val="24"/>
        </w:rPr>
      </w:pPr>
    </w:p>
    <w:p w14:paraId="3F672368" w14:textId="4D91CE8A"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Session 1: 8</w:t>
      </w:r>
      <w:r w:rsidR="00B97688" w:rsidRPr="002D13D6">
        <w:rPr>
          <w:rFonts w:cstheme="minorHAnsi"/>
          <w:b/>
          <w:sz w:val="24"/>
          <w:szCs w:val="24"/>
        </w:rPr>
        <w:t>:30</w:t>
      </w:r>
      <w:r w:rsidRPr="002D13D6">
        <w:rPr>
          <w:rFonts w:cstheme="minorHAnsi"/>
          <w:b/>
          <w:sz w:val="24"/>
          <w:szCs w:val="24"/>
        </w:rPr>
        <w:t>-9:</w:t>
      </w:r>
      <w:r w:rsidR="00B97688" w:rsidRPr="002D13D6">
        <w:rPr>
          <w:rFonts w:cstheme="minorHAnsi"/>
          <w:b/>
          <w:sz w:val="24"/>
          <w:szCs w:val="24"/>
        </w:rPr>
        <w:t>5</w:t>
      </w:r>
      <w:r w:rsidRPr="002D13D6">
        <w:rPr>
          <w:rFonts w:cstheme="minorHAnsi"/>
          <w:b/>
          <w:sz w:val="24"/>
          <w:szCs w:val="24"/>
        </w:rPr>
        <w:t>0</w:t>
      </w:r>
    </w:p>
    <w:p w14:paraId="20CD77D8" w14:textId="77777777" w:rsidR="00837332" w:rsidRPr="002D13D6" w:rsidRDefault="00837332" w:rsidP="002D13D6">
      <w:pPr>
        <w:tabs>
          <w:tab w:val="left" w:pos="567"/>
        </w:tabs>
        <w:spacing w:after="0" w:line="240" w:lineRule="auto"/>
        <w:ind w:left="567" w:hanging="567"/>
        <w:jc w:val="center"/>
        <w:rPr>
          <w:rFonts w:cstheme="minorHAnsi"/>
          <w:b/>
          <w:sz w:val="24"/>
          <w:szCs w:val="24"/>
        </w:rPr>
      </w:pPr>
    </w:p>
    <w:p w14:paraId="72C62472" w14:textId="4007646B"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033063D5" w14:textId="094B75B5"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比较儒家思想</w:t>
      </w:r>
    </w:p>
    <w:p w14:paraId="3671172F" w14:textId="3E2DEED6"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Comparative </w:t>
      </w:r>
      <w:proofErr w:type="spellStart"/>
      <w:r w:rsidRPr="002D13D6">
        <w:rPr>
          <w:rFonts w:cstheme="minorHAnsi"/>
          <w:b/>
          <w:sz w:val="24"/>
          <w:szCs w:val="24"/>
        </w:rPr>
        <w:t>Confucianisms</w:t>
      </w:r>
      <w:proofErr w:type="spellEnd"/>
      <w:r w:rsidRPr="002D13D6">
        <w:rPr>
          <w:rFonts w:cstheme="minorHAnsi"/>
          <w:b/>
          <w:sz w:val="24"/>
          <w:szCs w:val="24"/>
        </w:rPr>
        <w:t xml:space="preserve"> </w:t>
      </w:r>
    </w:p>
    <w:p w14:paraId="5D0D36A5" w14:textId="2E91EB11" w:rsidR="00B97688" w:rsidRPr="002D13D6" w:rsidRDefault="003D100E" w:rsidP="002D13D6">
      <w:pPr>
        <w:tabs>
          <w:tab w:val="left" w:pos="567"/>
        </w:tabs>
        <w:spacing w:after="0" w:line="240" w:lineRule="auto"/>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6EC1CB45" w14:textId="06E56EE0" w:rsidR="00B97688" w:rsidRPr="002D13D6" w:rsidRDefault="00B97688"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窦可阳，吉林大学</w:t>
      </w:r>
    </w:p>
    <w:p w14:paraId="2B9343F6" w14:textId="0A18A6C0"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从戴震</w:t>
      </w:r>
      <w:r w:rsidRPr="002D13D6">
        <w:rPr>
          <w:rFonts w:cstheme="minorHAnsi"/>
          <w:i/>
          <w:sz w:val="24"/>
          <w:szCs w:val="24"/>
        </w:rPr>
        <w:t>“</w:t>
      </w:r>
      <w:r w:rsidRPr="002D13D6">
        <w:rPr>
          <w:rFonts w:cstheme="minorHAnsi"/>
          <w:i/>
          <w:sz w:val="24"/>
          <w:szCs w:val="24"/>
        </w:rPr>
        <w:t>新理学</w:t>
      </w:r>
      <w:r w:rsidRPr="002D13D6">
        <w:rPr>
          <w:rFonts w:cstheme="minorHAnsi"/>
          <w:i/>
          <w:sz w:val="24"/>
          <w:szCs w:val="24"/>
        </w:rPr>
        <w:t>”</w:t>
      </w:r>
      <w:r w:rsidRPr="002D13D6">
        <w:rPr>
          <w:rFonts w:cstheme="minorHAnsi"/>
          <w:i/>
          <w:sz w:val="24"/>
          <w:szCs w:val="24"/>
        </w:rPr>
        <w:t>的思想脉络论诠释实践的历史性原则</w:t>
      </w:r>
    </w:p>
    <w:p w14:paraId="0A39D6F6" w14:textId="5C8B3BAA" w:rsidR="004F0655" w:rsidRPr="002D13D6" w:rsidRDefault="004F065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黄晚，上海师范大学</w:t>
      </w:r>
    </w:p>
    <w:p w14:paraId="4BA2FEB2" w14:textId="647CBD80"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The Interplay of Body and Heart-mind in the Song Dynasty: The Thinking of "I" in Lu </w:t>
      </w:r>
      <w:proofErr w:type="spellStart"/>
      <w:r w:rsidRPr="002D13D6">
        <w:rPr>
          <w:rFonts w:cstheme="minorHAnsi"/>
          <w:i/>
          <w:sz w:val="24"/>
          <w:szCs w:val="24"/>
        </w:rPr>
        <w:t>Jiuyuan's</w:t>
      </w:r>
      <w:proofErr w:type="spellEnd"/>
      <w:r w:rsidRPr="002D13D6">
        <w:rPr>
          <w:rFonts w:cstheme="minorHAnsi"/>
          <w:i/>
          <w:sz w:val="24"/>
          <w:szCs w:val="24"/>
        </w:rPr>
        <w:t xml:space="preserve"> "Six Canons are noted by me"</w:t>
      </w:r>
    </w:p>
    <w:p w14:paraId="207EC20D" w14:textId="0D40CA94" w:rsidR="004F0655" w:rsidRPr="002D13D6" w:rsidRDefault="004F0655"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Yuefa</w:t>
      </w:r>
      <w:r w:rsidRPr="002D13D6">
        <w:rPr>
          <w:rFonts w:cstheme="minorHAnsi"/>
          <w:sz w:val="24"/>
          <w:szCs w:val="24"/>
        </w:rPr>
        <w:t>n</w:t>
      </w:r>
      <w:proofErr w:type="spellEnd"/>
      <w:r w:rsidRPr="002D13D6">
        <w:rPr>
          <w:rFonts w:cstheme="minorHAnsi"/>
          <w:sz w:val="24"/>
          <w:szCs w:val="24"/>
        </w:rPr>
        <w:t xml:space="preserve"> Wang, University of Illinois, Urbana-Champaign</w:t>
      </w:r>
    </w:p>
    <w:p w14:paraId="4711D3B2"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浅论《论语》海外英译对其注疏传统的延续与拓展</w:t>
      </w:r>
    </w:p>
    <w:p w14:paraId="11F3361F" w14:textId="20697336" w:rsidR="004C1645" w:rsidRPr="002D13D6" w:rsidRDefault="004F065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强晓，复旦大学</w:t>
      </w:r>
    </w:p>
    <w:p w14:paraId="7A578AE8" w14:textId="77777777" w:rsidR="004F0655" w:rsidRPr="002D13D6" w:rsidRDefault="004F0655" w:rsidP="002D13D6">
      <w:pPr>
        <w:tabs>
          <w:tab w:val="left" w:pos="567"/>
        </w:tabs>
        <w:spacing w:after="0" w:line="240" w:lineRule="auto"/>
        <w:ind w:left="567" w:hanging="567"/>
        <w:rPr>
          <w:rFonts w:cstheme="minorHAnsi"/>
          <w:sz w:val="24"/>
          <w:szCs w:val="24"/>
        </w:rPr>
      </w:pPr>
    </w:p>
    <w:p w14:paraId="3A7010AA" w14:textId="1F0DAFA7"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0A797A3F" w14:textId="67564DB0"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萧红</w:t>
      </w:r>
      <w:r w:rsidR="00157E83">
        <w:rPr>
          <w:rFonts w:cstheme="minorHAnsi" w:hint="eastAsia"/>
          <w:b/>
          <w:sz w:val="24"/>
          <w:szCs w:val="24"/>
        </w:rPr>
        <w:t>研究</w:t>
      </w:r>
    </w:p>
    <w:p w14:paraId="783C1595" w14:textId="4316FD39"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Xiao Hong </w:t>
      </w:r>
    </w:p>
    <w:p w14:paraId="63FD4B25" w14:textId="552846AC"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lastRenderedPageBreak/>
        <w:t>讨论组组长</w:t>
      </w:r>
      <w:r w:rsidRPr="002D13D6">
        <w:rPr>
          <w:rFonts w:cstheme="minorHAnsi" w:hint="eastAsia"/>
          <w:sz w:val="24"/>
          <w:szCs w:val="24"/>
        </w:rPr>
        <w:t xml:space="preserve"> Panel Chair</w:t>
      </w:r>
    </w:p>
    <w:p w14:paraId="71032CEA" w14:textId="77777777" w:rsidR="00D56361" w:rsidRPr="002D13D6" w:rsidRDefault="00D56361"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王家琪，香港树仁大学</w:t>
      </w:r>
    </w:p>
    <w:p w14:paraId="3414EE70" w14:textId="1189B973"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蕭紅</w:t>
      </w:r>
      <w:r w:rsidRPr="002D13D6">
        <w:rPr>
          <w:rFonts w:cstheme="minorHAnsi"/>
          <w:i/>
          <w:sz w:val="24"/>
          <w:szCs w:val="24"/>
        </w:rPr>
        <w:t>“</w:t>
      </w:r>
      <w:r w:rsidRPr="002D13D6">
        <w:rPr>
          <w:rFonts w:cstheme="minorHAnsi"/>
          <w:i/>
          <w:sz w:val="24"/>
          <w:szCs w:val="24"/>
        </w:rPr>
        <w:t>強</w:t>
      </w:r>
      <w:r w:rsidRPr="002D13D6">
        <w:rPr>
          <w:rFonts w:cstheme="minorHAnsi"/>
          <w:i/>
          <w:sz w:val="24"/>
          <w:szCs w:val="24"/>
        </w:rPr>
        <w:t>”</w:t>
      </w:r>
      <w:r w:rsidRPr="002D13D6">
        <w:rPr>
          <w:rFonts w:cstheme="minorHAnsi"/>
          <w:i/>
          <w:sz w:val="24"/>
          <w:szCs w:val="24"/>
        </w:rPr>
        <w:t>、</w:t>
      </w:r>
      <w:r w:rsidRPr="002D13D6">
        <w:rPr>
          <w:rFonts w:cstheme="minorHAnsi"/>
          <w:i/>
          <w:sz w:val="24"/>
          <w:szCs w:val="24"/>
        </w:rPr>
        <w:t>“</w:t>
      </w:r>
      <w:r w:rsidRPr="002D13D6">
        <w:rPr>
          <w:rFonts w:cstheme="minorHAnsi"/>
          <w:i/>
          <w:sz w:val="24"/>
          <w:szCs w:val="24"/>
        </w:rPr>
        <w:t>弱</w:t>
      </w:r>
      <w:r w:rsidRPr="002D13D6">
        <w:rPr>
          <w:rFonts w:cstheme="minorHAnsi"/>
          <w:i/>
          <w:sz w:val="24"/>
          <w:szCs w:val="24"/>
        </w:rPr>
        <w:t>”</w:t>
      </w:r>
      <w:r w:rsidRPr="002D13D6">
        <w:rPr>
          <w:rFonts w:cstheme="minorHAnsi"/>
          <w:i/>
          <w:sz w:val="24"/>
          <w:szCs w:val="24"/>
        </w:rPr>
        <w:t>形象探析</w:t>
      </w:r>
    </w:p>
    <w:p w14:paraId="260CFF5E" w14:textId="2DD266ED" w:rsidR="004F0655" w:rsidRPr="002D13D6" w:rsidRDefault="004F065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彭依伊，香港中文大学</w:t>
      </w:r>
    </w:p>
    <w:p w14:paraId="220C1B87" w14:textId="6B9C3B54"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Locale and Nation: Lu </w:t>
      </w:r>
      <w:proofErr w:type="spellStart"/>
      <w:r w:rsidRPr="002D13D6">
        <w:rPr>
          <w:rFonts w:cstheme="minorHAnsi"/>
          <w:i/>
          <w:sz w:val="24"/>
          <w:szCs w:val="24"/>
        </w:rPr>
        <w:t>Xun's</w:t>
      </w:r>
      <w:proofErr w:type="spellEnd"/>
      <w:r w:rsidRPr="002D13D6">
        <w:rPr>
          <w:rFonts w:cstheme="minorHAnsi"/>
          <w:i/>
          <w:sz w:val="24"/>
          <w:szCs w:val="24"/>
        </w:rPr>
        <w:t xml:space="preserve"> The True Story of Ah Q and Xiao Hong's Tales of </w:t>
      </w:r>
      <w:proofErr w:type="spellStart"/>
      <w:r w:rsidRPr="002D13D6">
        <w:rPr>
          <w:rFonts w:cstheme="minorHAnsi"/>
          <w:i/>
          <w:sz w:val="24"/>
          <w:szCs w:val="24"/>
        </w:rPr>
        <w:t>Hulan</w:t>
      </w:r>
      <w:proofErr w:type="spellEnd"/>
      <w:r w:rsidRPr="002D13D6">
        <w:rPr>
          <w:rFonts w:cstheme="minorHAnsi"/>
          <w:i/>
          <w:sz w:val="24"/>
          <w:szCs w:val="24"/>
        </w:rPr>
        <w:t xml:space="preserve"> River</w:t>
      </w:r>
    </w:p>
    <w:p w14:paraId="639CFB73" w14:textId="0FFB389F" w:rsidR="004F0655" w:rsidRPr="002D13D6" w:rsidRDefault="004F0655"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Lei</w:t>
      </w:r>
      <w:r w:rsidRPr="002D13D6">
        <w:rPr>
          <w:rFonts w:cstheme="minorHAnsi"/>
          <w:sz w:val="24"/>
          <w:szCs w:val="24"/>
        </w:rPr>
        <w:t>hua</w:t>
      </w:r>
      <w:proofErr w:type="spellEnd"/>
      <w:r w:rsidRPr="002D13D6">
        <w:rPr>
          <w:rFonts w:cstheme="minorHAnsi"/>
          <w:sz w:val="24"/>
          <w:szCs w:val="24"/>
        </w:rPr>
        <w:t xml:space="preserve"> Weng, Sarah Lawrence College</w:t>
      </w:r>
    </w:p>
    <w:p w14:paraId="4588BF8B" w14:textId="65CEDC1B" w:rsidR="004C1645" w:rsidRPr="002D13D6" w:rsidRDefault="004C1645" w:rsidP="002D13D6">
      <w:pPr>
        <w:tabs>
          <w:tab w:val="left" w:pos="567"/>
        </w:tabs>
        <w:spacing w:after="0" w:line="240" w:lineRule="auto"/>
        <w:ind w:left="567" w:hanging="567"/>
        <w:rPr>
          <w:rFonts w:cstheme="minorHAnsi"/>
          <w:sz w:val="24"/>
          <w:szCs w:val="24"/>
        </w:rPr>
      </w:pPr>
      <w:r w:rsidRPr="002D13D6">
        <w:rPr>
          <w:rFonts w:cstheme="minorHAnsi"/>
          <w:i/>
          <w:sz w:val="24"/>
          <w:szCs w:val="24"/>
        </w:rPr>
        <w:t xml:space="preserve">Ma </w:t>
      </w:r>
      <w:proofErr w:type="spellStart"/>
      <w:r w:rsidRPr="002D13D6">
        <w:rPr>
          <w:rFonts w:cstheme="minorHAnsi"/>
          <w:i/>
          <w:sz w:val="24"/>
          <w:szCs w:val="24"/>
        </w:rPr>
        <w:t>Bo'le's</w:t>
      </w:r>
      <w:proofErr w:type="spellEnd"/>
      <w:r w:rsidRPr="002D13D6">
        <w:rPr>
          <w:rFonts w:cstheme="minorHAnsi"/>
          <w:i/>
          <w:sz w:val="24"/>
          <w:szCs w:val="24"/>
        </w:rPr>
        <w:t xml:space="preserve"> Second Life as a Transcultural Practice</w:t>
      </w:r>
    </w:p>
    <w:p w14:paraId="4BDEE2A8" w14:textId="4A7F1EFB" w:rsidR="004F0655" w:rsidRPr="002D13D6" w:rsidRDefault="004F0655"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Yixin</w:t>
      </w:r>
      <w:proofErr w:type="spellEnd"/>
      <w:r w:rsidRPr="002D13D6">
        <w:rPr>
          <w:rFonts w:cstheme="minorHAnsi"/>
          <w:sz w:val="24"/>
          <w:szCs w:val="24"/>
        </w:rPr>
        <w:t xml:space="preserve"> Xu, University of Macau</w:t>
      </w:r>
    </w:p>
    <w:p w14:paraId="2A290580" w14:textId="77777777" w:rsidR="004C1645" w:rsidRPr="002D13D6" w:rsidRDefault="004C1645" w:rsidP="002D13D6">
      <w:pPr>
        <w:tabs>
          <w:tab w:val="left" w:pos="567"/>
        </w:tabs>
        <w:spacing w:after="0" w:line="240" w:lineRule="auto"/>
        <w:ind w:left="567" w:hanging="567"/>
        <w:rPr>
          <w:rFonts w:cstheme="minorHAnsi"/>
          <w:sz w:val="24"/>
          <w:szCs w:val="24"/>
        </w:rPr>
      </w:pPr>
    </w:p>
    <w:p w14:paraId="02C4B65A" w14:textId="33764CD8"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41A2F607" w14:textId="77777777"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同性异国</w:t>
      </w:r>
    </w:p>
    <w:p w14:paraId="4F944CAC" w14:textId="10DE77B4"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Same-Sex, Different Nation </w:t>
      </w:r>
    </w:p>
    <w:p w14:paraId="2EC46930" w14:textId="081421F9"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6EFC3E93" w14:textId="240731AC" w:rsidR="00B97688" w:rsidRPr="002D13D6" w:rsidRDefault="002A32FA" w:rsidP="002D13D6">
      <w:pPr>
        <w:tabs>
          <w:tab w:val="left" w:pos="567"/>
        </w:tabs>
        <w:spacing w:after="0" w:line="240" w:lineRule="auto"/>
        <w:ind w:left="567" w:hanging="567"/>
        <w:rPr>
          <w:rFonts w:cstheme="minorHAnsi"/>
          <w:sz w:val="24"/>
          <w:szCs w:val="24"/>
        </w:rPr>
      </w:pPr>
      <w:r w:rsidRPr="002D13D6">
        <w:rPr>
          <w:rFonts w:cstheme="minorHAnsi"/>
          <w:sz w:val="24"/>
          <w:szCs w:val="24"/>
        </w:rPr>
        <w:t>Belinda Wang, University of Alberta</w:t>
      </w:r>
    </w:p>
    <w:p w14:paraId="0C98D9CF" w14:textId="6187B8AB"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Traveling Between Regional and National: (Re)presentation of </w:t>
      </w:r>
      <w:proofErr w:type="spellStart"/>
      <w:r w:rsidRPr="002D13D6">
        <w:rPr>
          <w:rFonts w:cstheme="minorHAnsi"/>
          <w:i/>
          <w:sz w:val="24"/>
          <w:szCs w:val="24"/>
        </w:rPr>
        <w:t>Nanfeng</w:t>
      </w:r>
      <w:proofErr w:type="spellEnd"/>
      <w:r w:rsidRPr="002D13D6">
        <w:rPr>
          <w:rFonts w:cstheme="minorHAnsi"/>
          <w:i/>
          <w:sz w:val="24"/>
          <w:szCs w:val="24"/>
        </w:rPr>
        <w:t xml:space="preserve"> of Fujian in Local and Non-Local Fictional Writings</w:t>
      </w:r>
    </w:p>
    <w:p w14:paraId="1C8700E4" w14:textId="5EEE5A22" w:rsidR="000A6325" w:rsidRPr="002D13D6" w:rsidRDefault="000A6325"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Xiaoquan</w:t>
      </w:r>
      <w:proofErr w:type="spellEnd"/>
      <w:r w:rsidRPr="002D13D6">
        <w:rPr>
          <w:rFonts w:cstheme="minorHAnsi"/>
          <w:sz w:val="24"/>
          <w:szCs w:val="24"/>
        </w:rPr>
        <w:t xml:space="preserve"> Raphael Zhang, American University</w:t>
      </w:r>
    </w:p>
    <w:p w14:paraId="074E4240" w14:textId="61B460B6"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同性戀文學的影視化</w:t>
      </w:r>
      <w:r w:rsidRPr="002D13D6">
        <w:rPr>
          <w:rFonts w:cstheme="minorHAnsi"/>
          <w:i/>
          <w:sz w:val="24"/>
          <w:szCs w:val="24"/>
        </w:rPr>
        <w:t>——</w:t>
      </w:r>
      <w:r w:rsidRPr="002D13D6">
        <w:rPr>
          <w:rFonts w:cstheme="minorHAnsi"/>
          <w:i/>
          <w:sz w:val="24"/>
          <w:szCs w:val="24"/>
        </w:rPr>
        <w:t>以《東宮</w:t>
      </w:r>
      <w:r w:rsidRPr="002D13D6">
        <w:rPr>
          <w:rFonts w:cstheme="minorHAnsi"/>
          <w:i/>
          <w:sz w:val="24"/>
          <w:szCs w:val="24"/>
        </w:rPr>
        <w:t>·</w:t>
      </w:r>
      <w:r w:rsidRPr="002D13D6">
        <w:rPr>
          <w:rFonts w:cstheme="minorHAnsi"/>
          <w:i/>
          <w:sz w:val="24"/>
          <w:szCs w:val="24"/>
        </w:rPr>
        <w:t>西宮》和《玉卿嫂》為例</w:t>
      </w:r>
    </w:p>
    <w:p w14:paraId="46C4A7CD" w14:textId="0661A3B2"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蘇婷，清华大学</w:t>
      </w:r>
    </w:p>
    <w:p w14:paraId="60503A9C" w14:textId="6AD19484"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跨文化视角下中国当代耽美文学文化现象探析</w:t>
      </w:r>
      <w:r w:rsidRPr="002D13D6">
        <w:rPr>
          <w:rFonts w:cstheme="minorHAnsi"/>
          <w:i/>
          <w:sz w:val="24"/>
          <w:szCs w:val="24"/>
        </w:rPr>
        <w:t xml:space="preserve"> </w:t>
      </w:r>
    </w:p>
    <w:p w14:paraId="053B7648" w14:textId="69E1997A"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马文康，中山大学</w:t>
      </w:r>
    </w:p>
    <w:p w14:paraId="793BFDAC" w14:textId="77777777" w:rsidR="004C1645" w:rsidRPr="002D13D6" w:rsidRDefault="004C1645" w:rsidP="002D13D6">
      <w:pPr>
        <w:tabs>
          <w:tab w:val="left" w:pos="567"/>
        </w:tabs>
        <w:spacing w:after="0" w:line="240" w:lineRule="auto"/>
        <w:ind w:left="567" w:hanging="567"/>
        <w:rPr>
          <w:rFonts w:cstheme="minorHAnsi"/>
          <w:sz w:val="24"/>
          <w:szCs w:val="24"/>
        </w:rPr>
      </w:pPr>
    </w:p>
    <w:p w14:paraId="0D7F97DD" w14:textId="03580481"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72F1B959" w14:textId="777777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汉语新诗及其跨界研究</w:t>
      </w:r>
    </w:p>
    <w:p w14:paraId="3E6070C9" w14:textId="75F6F5FE" w:rsidR="004C1645"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b/>
          <w:sz w:val="24"/>
          <w:szCs w:val="24"/>
        </w:rPr>
        <w:t>Chinese New Poetry and its Transborder Research</w:t>
      </w:r>
    </w:p>
    <w:p w14:paraId="1E47F861" w14:textId="3B044D7D" w:rsidR="000A6325"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0C98902B" w14:textId="6EB6FF13"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奚密</w:t>
      </w:r>
      <w:r w:rsidRPr="002D13D6">
        <w:rPr>
          <w:rFonts w:cstheme="minorHAnsi" w:hint="eastAsia"/>
          <w:sz w:val="24"/>
          <w:szCs w:val="24"/>
        </w:rPr>
        <w:t>(</w:t>
      </w:r>
      <w:r w:rsidRPr="002D13D6">
        <w:rPr>
          <w:rFonts w:cstheme="minorHAnsi"/>
          <w:sz w:val="24"/>
          <w:szCs w:val="24"/>
        </w:rPr>
        <w:t>Michelle Yeh)</w:t>
      </w:r>
      <w:r w:rsidRPr="002D13D6">
        <w:rPr>
          <w:rFonts w:cstheme="minorHAnsi" w:hint="eastAsia"/>
          <w:sz w:val="24"/>
          <w:szCs w:val="24"/>
        </w:rPr>
        <w:t>，加州大学戴维斯分校</w:t>
      </w:r>
    </w:p>
    <w:p w14:paraId="3CAA4422" w14:textId="7D646F5D"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昌耀诗歌的“声音”与新诗节奏之本质</w:t>
      </w:r>
    </w:p>
    <w:p w14:paraId="11113F8B" w14:textId="77702D1E"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李章斌，南京大学</w:t>
      </w:r>
    </w:p>
    <w:p w14:paraId="6B04A85C" w14:textId="77777777"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作为方法的新诗“戏剧化”——由生活经验到诗经验</w:t>
      </w:r>
    </w:p>
    <w:p w14:paraId="15F5C76C" w14:textId="3ADA0B6D"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王淑萍，河南财经政法大学</w:t>
      </w:r>
    </w:p>
    <w:p w14:paraId="2CBBD3B9" w14:textId="5DBF7B9B"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假面以歌：傀儡诗的戏剧情境——以杨炼、车前子和于坚的诗为例</w:t>
      </w:r>
    </w:p>
    <w:p w14:paraId="69E5677A" w14:textId="67C5D85F"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翟月琴，上海戏剧学院</w:t>
      </w:r>
    </w:p>
    <w:p w14:paraId="39F4DE62" w14:textId="2C0A96BF"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朝向语言本体——重审</w:t>
      </w:r>
      <w:r w:rsidRPr="002D13D6">
        <w:rPr>
          <w:rFonts w:cstheme="minorHAnsi" w:hint="eastAsia"/>
          <w:i/>
          <w:sz w:val="24"/>
          <w:szCs w:val="24"/>
        </w:rPr>
        <w:t>19</w:t>
      </w:r>
      <w:r w:rsidRPr="002D13D6">
        <w:rPr>
          <w:rFonts w:cstheme="minorHAnsi" w:hint="eastAsia"/>
          <w:i/>
          <w:sz w:val="24"/>
          <w:szCs w:val="24"/>
        </w:rPr>
        <w:t>世纪以来的“纯诗”概念，兼谈汉语新诗中“纯诗”接受的两个路向</w:t>
      </w:r>
    </w:p>
    <w:p w14:paraId="0952CC85" w14:textId="7CFF724F"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李倩冉，南京大学</w:t>
      </w:r>
    </w:p>
    <w:p w14:paraId="77E5B0DB" w14:textId="77777777" w:rsidR="000A6325" w:rsidRPr="002D13D6" w:rsidRDefault="000A6325" w:rsidP="002D13D6">
      <w:pPr>
        <w:tabs>
          <w:tab w:val="left" w:pos="567"/>
        </w:tabs>
        <w:spacing w:after="0" w:line="240" w:lineRule="auto"/>
        <w:ind w:left="567" w:hanging="567"/>
        <w:rPr>
          <w:rFonts w:cstheme="minorHAnsi"/>
          <w:sz w:val="24"/>
          <w:szCs w:val="24"/>
        </w:rPr>
      </w:pPr>
    </w:p>
    <w:p w14:paraId="6D561C9D" w14:textId="77777777" w:rsidR="000A6325" w:rsidRPr="002D13D6" w:rsidRDefault="000A6325" w:rsidP="002D13D6">
      <w:pPr>
        <w:tabs>
          <w:tab w:val="left" w:pos="567"/>
        </w:tabs>
        <w:spacing w:after="0" w:line="240" w:lineRule="auto"/>
        <w:ind w:left="567" w:hanging="567"/>
        <w:rPr>
          <w:rFonts w:cstheme="minorHAnsi"/>
          <w:sz w:val="24"/>
          <w:szCs w:val="24"/>
        </w:rPr>
      </w:pPr>
    </w:p>
    <w:p w14:paraId="14D3A6C3" w14:textId="69455658"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7116F3E3" w14:textId="4F287FA0" w:rsidR="00837332" w:rsidRPr="002D13D6" w:rsidRDefault="00837332"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中国媒体场景中区域性声音的文化政治</w:t>
      </w:r>
    </w:p>
    <w:p w14:paraId="16B15538" w14:textId="52BB28BE"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The Cultural Politics of Regional Sounds in Chinese Media Scenes</w:t>
      </w:r>
    </w:p>
    <w:p w14:paraId="18E594D2" w14:textId="1C965709" w:rsidR="0060169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r w:rsidR="00601698" w:rsidRPr="002D13D6">
        <w:rPr>
          <w:rFonts w:cstheme="minorHAnsi"/>
          <w:sz w:val="24"/>
          <w:szCs w:val="24"/>
        </w:rPr>
        <w:t>s</w:t>
      </w:r>
    </w:p>
    <w:p w14:paraId="7C8BAD79" w14:textId="7429B557" w:rsidR="00601698" w:rsidRPr="002D13D6" w:rsidRDefault="00601698"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lastRenderedPageBreak/>
        <w:t>Renren</w:t>
      </w:r>
      <w:proofErr w:type="spellEnd"/>
      <w:r w:rsidRPr="002D13D6">
        <w:rPr>
          <w:rFonts w:cstheme="minorHAnsi"/>
          <w:sz w:val="24"/>
          <w:szCs w:val="24"/>
        </w:rPr>
        <w:t xml:space="preserve"> Yang, </w:t>
      </w:r>
      <w:r w:rsidR="003160C6" w:rsidRPr="002D13D6">
        <w:rPr>
          <w:rFonts w:cstheme="minorHAnsi"/>
          <w:sz w:val="24"/>
          <w:szCs w:val="24"/>
        </w:rPr>
        <w:t xml:space="preserve">University of British Columbia </w:t>
      </w:r>
    </w:p>
    <w:p w14:paraId="43158743" w14:textId="4A2E0299" w:rsidR="00601698" w:rsidRPr="002D13D6" w:rsidRDefault="00601698"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Junting</w:t>
      </w:r>
      <w:proofErr w:type="spellEnd"/>
      <w:r w:rsidRPr="002D13D6">
        <w:rPr>
          <w:rFonts w:cstheme="minorHAnsi"/>
          <w:sz w:val="24"/>
          <w:szCs w:val="24"/>
        </w:rPr>
        <w:t xml:space="preserve"> Huang, Cornell University</w:t>
      </w:r>
    </w:p>
    <w:p w14:paraId="3073B9F9" w14:textId="37AD92CD"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i/>
          <w:sz w:val="24"/>
          <w:szCs w:val="24"/>
        </w:rPr>
        <w:t>Noise and Nostalgia in Changsha Rapper C-Block’s Urban Hip-Hop</w:t>
      </w:r>
    </w:p>
    <w:p w14:paraId="003D9C86" w14:textId="0CE2E437" w:rsidR="006625A3" w:rsidRPr="002D13D6" w:rsidRDefault="006625A3"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Renren</w:t>
      </w:r>
      <w:proofErr w:type="spellEnd"/>
      <w:r w:rsidRPr="002D13D6">
        <w:rPr>
          <w:rFonts w:cstheme="minorHAnsi"/>
          <w:sz w:val="24"/>
          <w:szCs w:val="24"/>
        </w:rPr>
        <w:t xml:space="preserve"> Yang, </w:t>
      </w:r>
      <w:r w:rsidR="003160C6" w:rsidRPr="002D13D6">
        <w:rPr>
          <w:rFonts w:cstheme="minorHAnsi"/>
          <w:sz w:val="24"/>
          <w:szCs w:val="24"/>
        </w:rPr>
        <w:t xml:space="preserve">University of British Columbia </w:t>
      </w:r>
    </w:p>
    <w:p w14:paraId="62B25A33" w14:textId="76323C3B"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i/>
          <w:sz w:val="24"/>
          <w:szCs w:val="24"/>
        </w:rPr>
        <w:t>What is a Chinese Reggae?</w:t>
      </w:r>
    </w:p>
    <w:p w14:paraId="6FFCBAE6" w14:textId="61B70D80" w:rsidR="006625A3" w:rsidRPr="002D13D6" w:rsidRDefault="006625A3"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Junting</w:t>
      </w:r>
      <w:proofErr w:type="spellEnd"/>
      <w:r w:rsidRPr="002D13D6">
        <w:rPr>
          <w:rFonts w:cstheme="minorHAnsi"/>
          <w:sz w:val="24"/>
          <w:szCs w:val="24"/>
        </w:rPr>
        <w:t xml:space="preserve"> Huang, Cornell University</w:t>
      </w:r>
    </w:p>
    <w:p w14:paraId="6F3B4113" w14:textId="025AC9CF" w:rsidR="000A632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i/>
          <w:sz w:val="24"/>
          <w:szCs w:val="24"/>
        </w:rPr>
        <w:t>Kunshan City Soundscapes: Music and Club Scenes in a Second-Tier Chinese City</w:t>
      </w:r>
    </w:p>
    <w:p w14:paraId="4AD9AEC3" w14:textId="72AF1752"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sz w:val="24"/>
          <w:szCs w:val="24"/>
        </w:rPr>
        <w:t>Andrew Field, Duke Kunshan University</w:t>
      </w:r>
    </w:p>
    <w:p w14:paraId="2C1EF8AC" w14:textId="468DD964" w:rsidR="004C1645" w:rsidRPr="002D13D6" w:rsidRDefault="000A6325" w:rsidP="002D13D6">
      <w:pPr>
        <w:tabs>
          <w:tab w:val="left" w:pos="567"/>
        </w:tabs>
        <w:spacing w:after="0" w:line="240" w:lineRule="auto"/>
        <w:ind w:left="567" w:hanging="567"/>
        <w:rPr>
          <w:rFonts w:cstheme="minorHAnsi"/>
          <w:i/>
          <w:sz w:val="24"/>
          <w:szCs w:val="24"/>
        </w:rPr>
      </w:pPr>
      <w:r w:rsidRPr="002D13D6">
        <w:rPr>
          <w:rFonts w:cstheme="minorHAnsi"/>
          <w:i/>
          <w:sz w:val="24"/>
          <w:szCs w:val="24"/>
        </w:rPr>
        <w:t>Straining One’s Hear: Sonic Heterotopia in Hong Kong</w:t>
      </w:r>
    </w:p>
    <w:p w14:paraId="65155A86" w14:textId="349DDA32" w:rsidR="000A6325" w:rsidRPr="002D13D6" w:rsidRDefault="000A6325"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Cedric </w:t>
      </w:r>
      <w:proofErr w:type="spellStart"/>
      <w:r w:rsidRPr="002D13D6">
        <w:rPr>
          <w:rFonts w:cstheme="minorHAnsi"/>
          <w:sz w:val="24"/>
          <w:szCs w:val="24"/>
        </w:rPr>
        <w:t>Maridet</w:t>
      </w:r>
      <w:proofErr w:type="spellEnd"/>
      <w:r w:rsidR="006625A3" w:rsidRPr="002D13D6">
        <w:rPr>
          <w:rFonts w:cstheme="minorHAnsi"/>
          <w:sz w:val="24"/>
          <w:szCs w:val="24"/>
        </w:rPr>
        <w:t>, Hong Kong Baptist University</w:t>
      </w:r>
    </w:p>
    <w:p w14:paraId="6B2B174A" w14:textId="77777777" w:rsidR="000A6325" w:rsidRPr="002D13D6" w:rsidRDefault="000A6325" w:rsidP="002D13D6">
      <w:pPr>
        <w:tabs>
          <w:tab w:val="left" w:pos="567"/>
        </w:tabs>
        <w:spacing w:after="0" w:line="240" w:lineRule="auto"/>
        <w:ind w:left="567" w:hanging="567"/>
        <w:rPr>
          <w:rFonts w:cstheme="minorHAnsi"/>
          <w:sz w:val="24"/>
          <w:szCs w:val="24"/>
        </w:rPr>
      </w:pPr>
    </w:p>
    <w:p w14:paraId="3B36A238" w14:textId="4B6C940D"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2: </w:t>
      </w:r>
      <w:r w:rsidR="00B97688" w:rsidRPr="002D13D6">
        <w:rPr>
          <w:rFonts w:cstheme="minorHAnsi"/>
          <w:b/>
          <w:sz w:val="24"/>
          <w:szCs w:val="24"/>
        </w:rPr>
        <w:t>10:05</w:t>
      </w:r>
      <w:r w:rsidRPr="002D13D6">
        <w:rPr>
          <w:rFonts w:cstheme="minorHAnsi"/>
          <w:b/>
          <w:sz w:val="24"/>
          <w:szCs w:val="24"/>
        </w:rPr>
        <w:t>-1</w:t>
      </w:r>
      <w:r w:rsidR="00B97688" w:rsidRPr="002D13D6">
        <w:rPr>
          <w:rFonts w:cstheme="minorHAnsi"/>
          <w:b/>
          <w:sz w:val="24"/>
          <w:szCs w:val="24"/>
        </w:rPr>
        <w:t>1:25</w:t>
      </w:r>
    </w:p>
    <w:p w14:paraId="3AF7C479" w14:textId="77777777" w:rsidR="00837332" w:rsidRPr="002D13D6" w:rsidRDefault="00837332" w:rsidP="002D13D6">
      <w:pPr>
        <w:tabs>
          <w:tab w:val="left" w:pos="567"/>
        </w:tabs>
        <w:spacing w:after="0" w:line="240" w:lineRule="auto"/>
        <w:ind w:left="567" w:hanging="567"/>
        <w:jc w:val="center"/>
        <w:rPr>
          <w:rFonts w:cstheme="minorHAnsi"/>
          <w:b/>
          <w:sz w:val="24"/>
          <w:szCs w:val="24"/>
        </w:rPr>
      </w:pPr>
    </w:p>
    <w:p w14:paraId="39FA1FFA" w14:textId="13FC1F7E"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1 (3rd Floor)</w:t>
      </w:r>
    </w:p>
    <w:p w14:paraId="327FD90B" w14:textId="77777777"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新探古典诠释</w:t>
      </w:r>
    </w:p>
    <w:p w14:paraId="4BA9874C" w14:textId="1616149D"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New Approaches to Classical Exegesis </w:t>
      </w:r>
    </w:p>
    <w:p w14:paraId="68218BFF" w14:textId="60D21F38"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2C3BA85E" w14:textId="32148DA8" w:rsidR="00B97688" w:rsidRPr="002D13D6" w:rsidRDefault="00DC3321"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张媛，伊利诺伊大学厄巴纳香槟分校</w:t>
      </w:r>
    </w:p>
    <w:p w14:paraId="41B84168" w14:textId="7B5CC961"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钱谦益手批《文章轨范》探论</w:t>
      </w:r>
      <w:r w:rsidRPr="002D13D6">
        <w:rPr>
          <w:rFonts w:cstheme="minorHAnsi"/>
          <w:i/>
          <w:sz w:val="24"/>
          <w:szCs w:val="24"/>
        </w:rPr>
        <w:t xml:space="preserve"> </w:t>
      </w:r>
    </w:p>
    <w:p w14:paraId="31A67710" w14:textId="2CA3D400"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岑天翔，台湾大学</w:t>
      </w:r>
    </w:p>
    <w:p w14:paraId="54B2019B"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论周易经传阐释学对于中国阐释学建构的范式意义</w:t>
      </w:r>
    </w:p>
    <w:p w14:paraId="26A29777" w14:textId="0A926549"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窦可阳，吉林大学</w:t>
      </w:r>
    </w:p>
    <w:p w14:paraId="2D4457D8" w14:textId="65536FEC" w:rsidR="00D86694" w:rsidRPr="002D13D6" w:rsidRDefault="00893E1D"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宋代</w:t>
      </w:r>
      <w:r w:rsidR="00E53228" w:rsidRPr="002D13D6">
        <w:rPr>
          <w:rFonts w:cstheme="minorHAnsi" w:hint="eastAsia"/>
          <w:i/>
          <w:sz w:val="24"/>
          <w:szCs w:val="24"/>
        </w:rPr>
        <w:t>《黄帝内经》的诠释与初期印刷文化</w:t>
      </w:r>
    </w:p>
    <w:p w14:paraId="7E200D3B" w14:textId="54AB443E" w:rsidR="006625A3" w:rsidRPr="002D13D6" w:rsidRDefault="00E53228"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傅云博</w:t>
      </w:r>
      <w:r w:rsidRPr="002D13D6">
        <w:rPr>
          <w:rFonts w:cstheme="minorHAnsi" w:hint="eastAsia"/>
          <w:sz w:val="24"/>
          <w:szCs w:val="24"/>
        </w:rPr>
        <w:t>(</w:t>
      </w:r>
      <w:r w:rsidRPr="002D13D6">
        <w:rPr>
          <w:rFonts w:cstheme="minorHAnsi"/>
          <w:sz w:val="24"/>
          <w:szCs w:val="24"/>
        </w:rPr>
        <w:t>Daniel Fried)</w:t>
      </w:r>
      <w:r w:rsidRPr="002D13D6">
        <w:rPr>
          <w:rFonts w:cstheme="minorHAnsi" w:hint="eastAsia"/>
          <w:sz w:val="24"/>
          <w:szCs w:val="24"/>
        </w:rPr>
        <w:t>，阿尔伯塔大学</w:t>
      </w:r>
    </w:p>
    <w:p w14:paraId="3369344A" w14:textId="77777777" w:rsidR="00E53228" w:rsidRPr="002D13D6" w:rsidRDefault="00E53228" w:rsidP="002D13D6">
      <w:pPr>
        <w:tabs>
          <w:tab w:val="left" w:pos="567"/>
        </w:tabs>
        <w:spacing w:after="0" w:line="240" w:lineRule="auto"/>
        <w:ind w:left="567" w:hanging="567"/>
        <w:rPr>
          <w:rFonts w:cstheme="minorHAnsi"/>
          <w:sz w:val="24"/>
          <w:szCs w:val="24"/>
        </w:rPr>
      </w:pPr>
    </w:p>
    <w:p w14:paraId="7C240AC8" w14:textId="1FC7256F"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2 (3rd Floor)</w:t>
      </w:r>
    </w:p>
    <w:p w14:paraId="4DD269C3" w14:textId="77777777"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世界主义与语言</w:t>
      </w:r>
    </w:p>
    <w:p w14:paraId="0DBEA4E7" w14:textId="1CB4594C"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Cosmopolitanism and Language </w:t>
      </w:r>
    </w:p>
    <w:p w14:paraId="277DB4A9" w14:textId="600D978C"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154D62C" w14:textId="42C74E57"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赵冬梅，北京语言大学</w:t>
      </w:r>
    </w:p>
    <w:p w14:paraId="65C8EA56" w14:textId="7077301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Ecological Motifs and Cosmopolitanism: Zhou </w:t>
      </w:r>
      <w:proofErr w:type="spellStart"/>
      <w:r w:rsidRPr="002D13D6">
        <w:rPr>
          <w:rFonts w:cstheme="minorHAnsi"/>
          <w:i/>
          <w:sz w:val="24"/>
          <w:szCs w:val="24"/>
        </w:rPr>
        <w:t>Zuoren</w:t>
      </w:r>
      <w:proofErr w:type="spellEnd"/>
      <w:r w:rsidRPr="002D13D6">
        <w:rPr>
          <w:rFonts w:cstheme="minorHAnsi"/>
          <w:i/>
          <w:sz w:val="24"/>
          <w:szCs w:val="24"/>
        </w:rPr>
        <w:t xml:space="preserve"> and the Japanese "</w:t>
      </w:r>
      <w:proofErr w:type="spellStart"/>
      <w:r w:rsidRPr="002D13D6">
        <w:rPr>
          <w:rFonts w:cstheme="minorHAnsi"/>
          <w:i/>
          <w:sz w:val="24"/>
          <w:szCs w:val="24"/>
        </w:rPr>
        <w:t>Xincun</w:t>
      </w:r>
      <w:proofErr w:type="spellEnd"/>
      <w:r w:rsidRPr="002D13D6">
        <w:rPr>
          <w:rFonts w:cstheme="minorHAnsi"/>
          <w:i/>
          <w:sz w:val="24"/>
          <w:szCs w:val="24"/>
        </w:rPr>
        <w:t>" Ideal</w:t>
      </w:r>
    </w:p>
    <w:p w14:paraId="583EFA79" w14:textId="5FD0669A" w:rsidR="006625A3" w:rsidRPr="002D13D6" w:rsidRDefault="006625A3" w:rsidP="002D13D6">
      <w:pPr>
        <w:tabs>
          <w:tab w:val="left" w:pos="567"/>
        </w:tabs>
        <w:spacing w:after="0" w:line="240" w:lineRule="auto"/>
        <w:ind w:left="567" w:hanging="567"/>
        <w:rPr>
          <w:rFonts w:cstheme="minorHAnsi"/>
          <w:sz w:val="24"/>
          <w:szCs w:val="24"/>
          <w:lang w:val="fr-CA"/>
        </w:rPr>
      </w:pPr>
      <w:proofErr w:type="spellStart"/>
      <w:r w:rsidRPr="002D13D6">
        <w:rPr>
          <w:rFonts w:cstheme="minorHAnsi" w:hint="eastAsia"/>
          <w:sz w:val="24"/>
          <w:szCs w:val="24"/>
          <w:lang w:val="fr-CA"/>
        </w:rPr>
        <w:t>Ling</w:t>
      </w:r>
      <w:r w:rsidRPr="002D13D6">
        <w:rPr>
          <w:rFonts w:cstheme="minorHAnsi"/>
          <w:sz w:val="24"/>
          <w:szCs w:val="24"/>
          <w:lang w:val="fr-CA"/>
        </w:rPr>
        <w:t>jia</w:t>
      </w:r>
      <w:proofErr w:type="spellEnd"/>
      <w:r w:rsidRPr="002D13D6">
        <w:rPr>
          <w:rFonts w:cstheme="minorHAnsi"/>
          <w:sz w:val="24"/>
          <w:szCs w:val="24"/>
          <w:lang w:val="fr-CA"/>
        </w:rPr>
        <w:t xml:space="preserve"> Xu, Stanford </w:t>
      </w:r>
      <w:proofErr w:type="spellStart"/>
      <w:r w:rsidRPr="002D13D6">
        <w:rPr>
          <w:rFonts w:cstheme="minorHAnsi"/>
          <w:sz w:val="24"/>
          <w:szCs w:val="24"/>
          <w:lang w:val="fr-CA"/>
        </w:rPr>
        <w:t>University</w:t>
      </w:r>
      <w:proofErr w:type="spellEnd"/>
    </w:p>
    <w:p w14:paraId="67D2DCD3" w14:textId="58FCFF28"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lang w:val="fr-CA"/>
        </w:rPr>
        <w:t xml:space="preserve">Parlez-vous Français? </w:t>
      </w:r>
      <w:r w:rsidRPr="002D13D6">
        <w:rPr>
          <w:rFonts w:cstheme="minorHAnsi"/>
          <w:i/>
          <w:sz w:val="24"/>
          <w:szCs w:val="24"/>
        </w:rPr>
        <w:t>How to Become a Cosmopolitan in Shanghai, 1910-1925</w:t>
      </w:r>
    </w:p>
    <w:p w14:paraId="7CD579DE" w14:textId="6C8E09B6"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Nicolai </w:t>
      </w:r>
      <w:proofErr w:type="spellStart"/>
      <w:r w:rsidRPr="002D13D6">
        <w:rPr>
          <w:rFonts w:cstheme="minorHAnsi"/>
          <w:sz w:val="24"/>
          <w:szCs w:val="24"/>
        </w:rPr>
        <w:t>Volland</w:t>
      </w:r>
      <w:proofErr w:type="spellEnd"/>
      <w:r w:rsidRPr="002D13D6">
        <w:rPr>
          <w:rFonts w:cstheme="minorHAnsi"/>
          <w:sz w:val="24"/>
          <w:szCs w:val="24"/>
        </w:rPr>
        <w:t>, Pennsylvania State University</w:t>
      </w:r>
    </w:p>
    <w:p w14:paraId="7EE23A1E" w14:textId="77777777" w:rsidR="001D33BA"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世界语的世界、民族与阶级问题</w:t>
      </w:r>
      <w:r w:rsidRPr="002D13D6">
        <w:rPr>
          <w:rFonts w:cstheme="minorHAnsi"/>
          <w:i/>
          <w:sz w:val="24"/>
          <w:szCs w:val="24"/>
        </w:rPr>
        <w:t>——</w:t>
      </w:r>
      <w:r w:rsidRPr="002D13D6">
        <w:rPr>
          <w:rFonts w:cstheme="minorHAnsi"/>
          <w:i/>
          <w:sz w:val="24"/>
          <w:szCs w:val="24"/>
        </w:rPr>
        <w:t>以日本、中国大陆与台湾的世界语运动（</w:t>
      </w:r>
      <w:r w:rsidRPr="002D13D6">
        <w:rPr>
          <w:rFonts w:cstheme="minorHAnsi"/>
          <w:i/>
          <w:sz w:val="24"/>
          <w:szCs w:val="24"/>
        </w:rPr>
        <w:t>1931-1937</w:t>
      </w:r>
      <w:r w:rsidRPr="002D13D6">
        <w:rPr>
          <w:rFonts w:cstheme="minorHAnsi"/>
          <w:i/>
          <w:sz w:val="24"/>
          <w:szCs w:val="24"/>
        </w:rPr>
        <w:t>）为例</w:t>
      </w:r>
    </w:p>
    <w:p w14:paraId="3EADE420" w14:textId="1C1F7BEF"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赵路平，北京大学</w:t>
      </w:r>
    </w:p>
    <w:p w14:paraId="6E3C4BF4" w14:textId="77777777" w:rsidR="004C1645" w:rsidRPr="002D13D6" w:rsidRDefault="004C1645" w:rsidP="002D13D6">
      <w:pPr>
        <w:tabs>
          <w:tab w:val="left" w:pos="567"/>
        </w:tabs>
        <w:spacing w:after="0" w:line="240" w:lineRule="auto"/>
        <w:ind w:left="567" w:hanging="567"/>
        <w:rPr>
          <w:rFonts w:cstheme="minorHAnsi"/>
          <w:sz w:val="24"/>
          <w:szCs w:val="24"/>
        </w:rPr>
      </w:pPr>
    </w:p>
    <w:p w14:paraId="1A3ABF83" w14:textId="1E899DC7"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31A691FC" w14:textId="2456A17E"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传统的翻拍</w:t>
      </w:r>
    </w:p>
    <w:p w14:paraId="5AD1BF68" w14:textId="4CC80CF9"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Traditions Adapted </w:t>
      </w:r>
    </w:p>
    <w:p w14:paraId="5907DFDD" w14:textId="2999F1D3" w:rsidR="00B97688"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5C75C13" w14:textId="1248829B" w:rsidR="00B97688" w:rsidRPr="002D13D6" w:rsidRDefault="003160C6"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lastRenderedPageBreak/>
        <w:t>Renren</w:t>
      </w:r>
      <w:proofErr w:type="spellEnd"/>
      <w:r w:rsidRPr="002D13D6">
        <w:rPr>
          <w:rFonts w:cstheme="minorHAnsi"/>
          <w:sz w:val="24"/>
          <w:szCs w:val="24"/>
        </w:rPr>
        <w:t xml:space="preserve"> Yang, University of British Columbia</w:t>
      </w:r>
    </w:p>
    <w:p w14:paraId="3BA8E92D" w14:textId="2ED268B6"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Ethics of Encountering: Imagining the World Order in The Legend of the Dancing Prince</w:t>
      </w:r>
    </w:p>
    <w:p w14:paraId="00E6C8C3" w14:textId="1CF47AF2"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Chun</w:t>
      </w:r>
      <w:r w:rsidRPr="002D13D6">
        <w:rPr>
          <w:rFonts w:cstheme="minorHAnsi"/>
          <w:sz w:val="24"/>
          <w:szCs w:val="24"/>
        </w:rPr>
        <w:t>hui Peng, San Jose State University</w:t>
      </w:r>
    </w:p>
    <w:p w14:paraId="5A062881"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Mobilizing Female Revolutionary Martyrdom: Contemporary Adaptations of Red Crag</w:t>
      </w:r>
    </w:p>
    <w:p w14:paraId="0297DBDB" w14:textId="16D19481"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sz w:val="24"/>
          <w:szCs w:val="24"/>
        </w:rPr>
        <w:t>Xian Wang, University of Notre Dame</w:t>
      </w:r>
    </w:p>
    <w:p w14:paraId="4AC3347D" w14:textId="77777777" w:rsidR="006625A3" w:rsidRPr="002D13D6" w:rsidRDefault="006625A3" w:rsidP="002D13D6">
      <w:pPr>
        <w:tabs>
          <w:tab w:val="left" w:pos="567"/>
        </w:tabs>
        <w:spacing w:after="0" w:line="240" w:lineRule="auto"/>
        <w:ind w:left="567" w:hanging="567"/>
        <w:rPr>
          <w:rFonts w:cstheme="minorHAnsi"/>
          <w:sz w:val="24"/>
          <w:szCs w:val="24"/>
        </w:rPr>
      </w:pPr>
    </w:p>
    <w:p w14:paraId="18637594" w14:textId="4F63371C"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42D3C44F" w14:textId="038D4A1E"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翻译对定义国家与其它边界的作用</w:t>
      </w:r>
    </w:p>
    <w:p w14:paraId="3AA2610B" w14:textId="2A7E1AB8"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Translation's role in defining borders-national or otherwise</w:t>
      </w:r>
    </w:p>
    <w:p w14:paraId="6EF05D00" w14:textId="31674107" w:rsidR="00E36A79" w:rsidRPr="002D13D6" w:rsidRDefault="003D100E" w:rsidP="002D13D6">
      <w:pPr>
        <w:tabs>
          <w:tab w:val="left" w:pos="567"/>
        </w:tabs>
        <w:spacing w:after="0" w:line="240" w:lineRule="auto"/>
        <w:ind w:left="567" w:hanging="567"/>
        <w:rPr>
          <w:rFonts w:cstheme="minorHAnsi"/>
          <w:sz w:val="24"/>
          <w:szCs w:val="24"/>
          <w:lang w:eastAsia="zh-TW"/>
        </w:rPr>
      </w:pPr>
      <w:r w:rsidRPr="002D13D6">
        <w:rPr>
          <w:rFonts w:cstheme="minorHAnsi"/>
          <w:sz w:val="24"/>
          <w:szCs w:val="24"/>
          <w:lang w:eastAsia="zh-TW"/>
        </w:rPr>
        <w:t>讨论组组长</w:t>
      </w:r>
      <w:r w:rsidRPr="002D13D6">
        <w:rPr>
          <w:rFonts w:cstheme="minorHAnsi"/>
          <w:sz w:val="24"/>
          <w:szCs w:val="24"/>
          <w:lang w:eastAsia="zh-TW"/>
        </w:rPr>
        <w:t xml:space="preserve"> Panel Chair</w:t>
      </w:r>
    </w:p>
    <w:p w14:paraId="4C86CB94" w14:textId="1D3E7FE2" w:rsidR="00E36A79" w:rsidRPr="002D13D6" w:rsidRDefault="00E36A79"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李瀟雨，香港中文大学</w:t>
      </w:r>
      <w:r w:rsidR="0084367D" w:rsidRPr="0084367D">
        <w:rPr>
          <w:rFonts w:cstheme="minorHAnsi" w:hint="eastAsia"/>
          <w:sz w:val="24"/>
          <w:szCs w:val="24"/>
          <w:lang w:eastAsia="zh-TW"/>
        </w:rPr>
        <w:t>（深圳）</w:t>
      </w:r>
    </w:p>
    <w:p w14:paraId="59083D46" w14:textId="73CF334F" w:rsidR="006625A3" w:rsidRPr="002D13D6" w:rsidRDefault="006625A3"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概念的生成與流動：莊學本攝影作品的意義生產</w:t>
      </w:r>
    </w:p>
    <w:p w14:paraId="5C72F83B" w14:textId="6B6F22E7" w:rsidR="006625A3" w:rsidRPr="002D13D6" w:rsidRDefault="006625A3"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李瀟雨，香港中文大学</w:t>
      </w:r>
      <w:r w:rsidR="0084367D" w:rsidRPr="0084367D">
        <w:rPr>
          <w:rFonts w:cstheme="minorHAnsi" w:hint="eastAsia"/>
          <w:sz w:val="24"/>
          <w:szCs w:val="24"/>
          <w:lang w:eastAsia="zh-TW"/>
        </w:rPr>
        <w:t>（深圳）</w:t>
      </w:r>
    </w:p>
    <w:p w14:paraId="6D2FB85E" w14:textId="1D4DDABF" w:rsidR="006625A3" w:rsidRPr="002D13D6" w:rsidRDefault="006625A3"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「傳記」的跨文化轉化：論晚清新體評傳的生成</w:t>
      </w:r>
    </w:p>
    <w:p w14:paraId="1C48922E" w14:textId="42EFF8DB" w:rsidR="006625A3" w:rsidRPr="002D13D6" w:rsidRDefault="006625A3"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崔文東，香港中文大学</w:t>
      </w:r>
    </w:p>
    <w:p w14:paraId="5AC0E728" w14:textId="3F5789A7" w:rsidR="006625A3" w:rsidRPr="002D13D6" w:rsidRDefault="006625A3"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火車與巨龍：《點石齋畫報》中的視覺現代性</w:t>
      </w:r>
    </w:p>
    <w:p w14:paraId="405F4A97" w14:textId="27200150" w:rsidR="006625A3" w:rsidRPr="002D13D6" w:rsidRDefault="006625A3" w:rsidP="002D13D6">
      <w:pPr>
        <w:tabs>
          <w:tab w:val="left" w:pos="567"/>
        </w:tabs>
        <w:spacing w:after="0" w:line="240" w:lineRule="auto"/>
        <w:ind w:left="567" w:hanging="567"/>
        <w:rPr>
          <w:rFonts w:cstheme="minorHAnsi"/>
          <w:sz w:val="24"/>
          <w:szCs w:val="24"/>
          <w:lang w:eastAsia="zh-TW"/>
        </w:rPr>
      </w:pPr>
      <w:r w:rsidRPr="002D13D6">
        <w:rPr>
          <w:rFonts w:cstheme="minorHAnsi" w:hint="eastAsia"/>
          <w:sz w:val="24"/>
          <w:szCs w:val="24"/>
          <w:lang w:eastAsia="zh-TW"/>
        </w:rPr>
        <w:t>李思逸，香港中文大学</w:t>
      </w:r>
    </w:p>
    <w:p w14:paraId="0271B845" w14:textId="03C1E448" w:rsidR="004C1645" w:rsidRPr="002D13D6" w:rsidRDefault="006625A3" w:rsidP="002D13D6">
      <w:pPr>
        <w:tabs>
          <w:tab w:val="left" w:pos="567"/>
        </w:tabs>
        <w:spacing w:after="0" w:line="240" w:lineRule="auto"/>
        <w:ind w:left="567" w:hanging="567"/>
        <w:rPr>
          <w:rFonts w:cstheme="minorHAnsi"/>
          <w:i/>
          <w:sz w:val="24"/>
          <w:szCs w:val="24"/>
          <w:lang w:eastAsia="zh-TW"/>
        </w:rPr>
      </w:pPr>
      <w:r w:rsidRPr="002D13D6">
        <w:rPr>
          <w:rFonts w:cstheme="minorHAnsi" w:hint="eastAsia"/>
          <w:i/>
          <w:sz w:val="24"/>
          <w:szCs w:val="24"/>
          <w:lang w:eastAsia="zh-TW"/>
        </w:rPr>
        <w:t>又見“伊卡洛斯”：木心的藝術家主體構建及其中歐浪漫主義淵源</w:t>
      </w:r>
    </w:p>
    <w:p w14:paraId="5851F91E" w14:textId="41EC4B62" w:rsidR="006625A3" w:rsidRPr="002D13D6" w:rsidRDefault="006625A3"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歐陽開斌，香港大学</w:t>
      </w:r>
    </w:p>
    <w:p w14:paraId="4006D3AD" w14:textId="5F3E732F"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评论员</w:t>
      </w:r>
    </w:p>
    <w:p w14:paraId="2114BBB4" w14:textId="60F37C85"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楊佳嫻，台湾国立清华大学</w:t>
      </w:r>
    </w:p>
    <w:p w14:paraId="5C3291FC" w14:textId="77777777" w:rsidR="006625A3" w:rsidRPr="002D13D6" w:rsidRDefault="006625A3" w:rsidP="002D13D6">
      <w:pPr>
        <w:tabs>
          <w:tab w:val="left" w:pos="567"/>
        </w:tabs>
        <w:spacing w:after="0" w:line="240" w:lineRule="auto"/>
        <w:ind w:left="567" w:hanging="567"/>
        <w:rPr>
          <w:rFonts w:cstheme="minorHAnsi"/>
          <w:sz w:val="24"/>
          <w:szCs w:val="24"/>
        </w:rPr>
      </w:pPr>
    </w:p>
    <w:p w14:paraId="5FB6D74D" w14:textId="544FD193"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4D0CBBE9" w14:textId="126486CB"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所居住的景观：反思</w:t>
      </w:r>
      <w:r w:rsidR="001D33BA" w:rsidRPr="002D13D6">
        <w:rPr>
          <w:rFonts w:cstheme="minorHAnsi" w:hint="eastAsia"/>
          <w:b/>
          <w:sz w:val="24"/>
          <w:szCs w:val="24"/>
        </w:rPr>
        <w:t>作</w:t>
      </w:r>
      <w:r w:rsidRPr="002D13D6">
        <w:rPr>
          <w:rFonts w:cstheme="minorHAnsi" w:hint="eastAsia"/>
          <w:b/>
          <w:sz w:val="24"/>
          <w:szCs w:val="24"/>
        </w:rPr>
        <w:t>为人类经验</w:t>
      </w:r>
      <w:r w:rsidR="001D33BA" w:rsidRPr="002D13D6">
        <w:rPr>
          <w:rFonts w:cstheme="minorHAnsi" w:hint="eastAsia"/>
          <w:b/>
          <w:sz w:val="24"/>
          <w:szCs w:val="24"/>
        </w:rPr>
        <w:t>的再现空间</w:t>
      </w:r>
    </w:p>
    <w:p w14:paraId="046E9393" w14:textId="777777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Dwelled Landscape: Rethinking Represented Space as Human Experience</w:t>
      </w:r>
    </w:p>
    <w:p w14:paraId="55DCEFF6" w14:textId="01CB8A41" w:rsidR="00E36A7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4BA679C" w14:textId="2489CB51" w:rsidR="00E36A79" w:rsidRPr="002D13D6" w:rsidRDefault="00E36A79"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Yuqian</w:t>
      </w:r>
      <w:proofErr w:type="spellEnd"/>
      <w:r w:rsidRPr="002D13D6">
        <w:rPr>
          <w:rFonts w:cstheme="minorHAnsi"/>
          <w:sz w:val="24"/>
          <w:szCs w:val="24"/>
        </w:rPr>
        <w:t xml:space="preserve"> Yan, University of Chicago</w:t>
      </w:r>
    </w:p>
    <w:p w14:paraId="0F0ECEFD" w14:textId="31CE63F1" w:rsidR="00F34EAC" w:rsidRPr="002D13D6" w:rsidRDefault="00F34EAC"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From the </w:t>
      </w:r>
      <w:proofErr w:type="spellStart"/>
      <w:r w:rsidRPr="002D13D6">
        <w:rPr>
          <w:rFonts w:cstheme="minorHAnsi"/>
          <w:i/>
          <w:sz w:val="24"/>
          <w:szCs w:val="24"/>
        </w:rPr>
        <w:t>Chinoiserie</w:t>
      </w:r>
      <w:proofErr w:type="spellEnd"/>
      <w:r w:rsidRPr="002D13D6">
        <w:rPr>
          <w:rFonts w:cstheme="minorHAnsi"/>
          <w:i/>
          <w:sz w:val="24"/>
          <w:szCs w:val="24"/>
        </w:rPr>
        <w:t xml:space="preserve"> (</w:t>
      </w:r>
      <w:proofErr w:type="spellStart"/>
      <w:r w:rsidRPr="002D13D6">
        <w:rPr>
          <w:rFonts w:cstheme="minorHAnsi"/>
          <w:i/>
          <w:sz w:val="24"/>
          <w:szCs w:val="24"/>
        </w:rPr>
        <w:t>zhongguofeng</w:t>
      </w:r>
      <w:proofErr w:type="spellEnd"/>
      <w:r w:rsidRPr="002D13D6">
        <w:rPr>
          <w:rFonts w:cstheme="minorHAnsi"/>
          <w:i/>
          <w:sz w:val="24"/>
          <w:szCs w:val="24"/>
        </w:rPr>
        <w:t>) to Chinese Landscape (</w:t>
      </w:r>
      <w:proofErr w:type="spellStart"/>
      <w:r w:rsidRPr="002D13D6">
        <w:rPr>
          <w:rFonts w:cstheme="minorHAnsi"/>
          <w:i/>
          <w:sz w:val="24"/>
          <w:szCs w:val="24"/>
        </w:rPr>
        <w:t>zhongguo</w:t>
      </w:r>
      <w:proofErr w:type="spellEnd"/>
      <w:r w:rsidRPr="002D13D6">
        <w:rPr>
          <w:rFonts w:cstheme="minorHAnsi"/>
          <w:i/>
          <w:sz w:val="24"/>
          <w:szCs w:val="24"/>
        </w:rPr>
        <w:t xml:space="preserve"> </w:t>
      </w:r>
      <w:proofErr w:type="spellStart"/>
      <w:r w:rsidRPr="002D13D6">
        <w:rPr>
          <w:rFonts w:cstheme="minorHAnsi"/>
          <w:i/>
          <w:sz w:val="24"/>
          <w:szCs w:val="24"/>
        </w:rPr>
        <w:t>fengjing</w:t>
      </w:r>
      <w:proofErr w:type="spellEnd"/>
      <w:r w:rsidRPr="002D13D6">
        <w:rPr>
          <w:rFonts w:cstheme="minorHAnsi"/>
          <w:i/>
          <w:sz w:val="24"/>
          <w:szCs w:val="24"/>
        </w:rPr>
        <w:t>): Legend of the Willow Pattern Plate (</w:t>
      </w:r>
      <w:proofErr w:type="spellStart"/>
      <w:r w:rsidRPr="002D13D6">
        <w:rPr>
          <w:rFonts w:cstheme="minorHAnsi"/>
          <w:i/>
          <w:sz w:val="24"/>
          <w:szCs w:val="24"/>
        </w:rPr>
        <w:t>Liudie</w:t>
      </w:r>
      <w:proofErr w:type="spellEnd"/>
      <w:r w:rsidRPr="002D13D6">
        <w:rPr>
          <w:rFonts w:cstheme="minorHAnsi"/>
          <w:i/>
          <w:sz w:val="24"/>
          <w:szCs w:val="24"/>
        </w:rPr>
        <w:t xml:space="preserve"> Yuan, 1926)</w:t>
      </w:r>
    </w:p>
    <w:p w14:paraId="76346B0C" w14:textId="759F7A5D" w:rsidR="00F34EAC" w:rsidRPr="002D13D6" w:rsidRDefault="00F34EAC"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Yuqian</w:t>
      </w:r>
      <w:proofErr w:type="spellEnd"/>
      <w:r w:rsidRPr="002D13D6">
        <w:rPr>
          <w:rFonts w:cstheme="minorHAnsi"/>
          <w:sz w:val="24"/>
          <w:szCs w:val="24"/>
        </w:rPr>
        <w:t xml:space="preserve"> Yan, University of Chicago</w:t>
      </w:r>
    </w:p>
    <w:p w14:paraId="70CA6120" w14:textId="77777777" w:rsidR="00DC2F14" w:rsidRDefault="00DC2F14" w:rsidP="002D13D6">
      <w:pPr>
        <w:tabs>
          <w:tab w:val="left" w:pos="567"/>
        </w:tabs>
        <w:spacing w:after="0" w:line="240" w:lineRule="auto"/>
        <w:ind w:left="567" w:hanging="567"/>
        <w:rPr>
          <w:rFonts w:cstheme="minorHAnsi"/>
          <w:i/>
          <w:sz w:val="24"/>
          <w:szCs w:val="24"/>
        </w:rPr>
      </w:pPr>
      <w:r w:rsidRPr="00DC2F14">
        <w:rPr>
          <w:rFonts w:cstheme="minorHAnsi"/>
          <w:i/>
          <w:sz w:val="24"/>
          <w:szCs w:val="24"/>
        </w:rPr>
        <w:t xml:space="preserve">Liminal Space, Topophilia and Translation: Chinese Landscape in Lee Chi Ching’s Ink Artworks for </w:t>
      </w:r>
      <w:proofErr w:type="spellStart"/>
      <w:r w:rsidRPr="00DC2F14">
        <w:rPr>
          <w:rFonts w:cstheme="minorHAnsi"/>
          <w:i/>
          <w:sz w:val="24"/>
          <w:szCs w:val="24"/>
        </w:rPr>
        <w:t>Jin</w:t>
      </w:r>
      <w:proofErr w:type="spellEnd"/>
      <w:r w:rsidRPr="00DC2F14">
        <w:rPr>
          <w:rFonts w:cstheme="minorHAnsi"/>
          <w:i/>
          <w:sz w:val="24"/>
          <w:szCs w:val="24"/>
        </w:rPr>
        <w:t xml:space="preserve"> Yong’s </w:t>
      </w:r>
      <w:r w:rsidRPr="00DC2F14">
        <w:rPr>
          <w:rFonts w:cstheme="minorHAnsi"/>
          <w:i/>
          <w:sz w:val="24"/>
          <w:szCs w:val="24"/>
          <w:u w:val="single"/>
        </w:rPr>
        <w:t>The Condor Heroes</w:t>
      </w:r>
    </w:p>
    <w:p w14:paraId="2C9ACB3C" w14:textId="3549F1B4"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Heidi Yu Huang, Sun </w:t>
      </w:r>
      <w:proofErr w:type="spellStart"/>
      <w:r w:rsidRPr="002D13D6">
        <w:rPr>
          <w:rFonts w:cstheme="minorHAnsi"/>
          <w:sz w:val="24"/>
          <w:szCs w:val="24"/>
        </w:rPr>
        <w:t>Yat</w:t>
      </w:r>
      <w:proofErr w:type="spellEnd"/>
      <w:r w:rsidRPr="002D13D6">
        <w:rPr>
          <w:rFonts w:cstheme="minorHAnsi"/>
          <w:sz w:val="24"/>
          <w:szCs w:val="24"/>
        </w:rPr>
        <w:t>-Sen University</w:t>
      </w:r>
    </w:p>
    <w:p w14:paraId="743D1AB8" w14:textId="0FBBA44D" w:rsidR="00F34EAC" w:rsidRPr="002D13D6" w:rsidRDefault="00F34EAC" w:rsidP="002D13D6">
      <w:pPr>
        <w:tabs>
          <w:tab w:val="left" w:pos="567"/>
        </w:tabs>
        <w:spacing w:after="0" w:line="240" w:lineRule="auto"/>
        <w:ind w:left="567" w:hanging="567"/>
        <w:rPr>
          <w:rFonts w:cstheme="minorHAnsi"/>
          <w:i/>
          <w:sz w:val="24"/>
          <w:szCs w:val="24"/>
        </w:rPr>
      </w:pPr>
      <w:r w:rsidRPr="002D13D6">
        <w:rPr>
          <w:rFonts w:cstheme="minorHAnsi"/>
          <w:i/>
          <w:sz w:val="24"/>
          <w:szCs w:val="24"/>
        </w:rPr>
        <w:t>People Mountain People Sea: A “Natural” History of Crowd Scenes in the Age of Maoist Class Struggle</w:t>
      </w:r>
    </w:p>
    <w:p w14:paraId="7DDDF986" w14:textId="68FE590D"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sz w:val="24"/>
          <w:szCs w:val="24"/>
        </w:rPr>
        <w:t>Belinda Q. He, University of Washington</w:t>
      </w:r>
    </w:p>
    <w:p w14:paraId="3CDC7CF4" w14:textId="3B8BCFB7"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sz w:val="24"/>
          <w:szCs w:val="24"/>
        </w:rPr>
        <w:t>Discussant</w:t>
      </w:r>
    </w:p>
    <w:p w14:paraId="2120166B" w14:textId="13444374" w:rsidR="004C1645"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Yu Zhu</w:t>
      </w:r>
      <w:r w:rsidRPr="002D13D6">
        <w:rPr>
          <w:rFonts w:cstheme="minorHAnsi"/>
          <w:sz w:val="24"/>
          <w:szCs w:val="24"/>
        </w:rPr>
        <w:t>, Shanghai University</w:t>
      </w:r>
    </w:p>
    <w:p w14:paraId="186FBC4F" w14:textId="77777777" w:rsidR="00F34EAC" w:rsidRPr="002D13D6" w:rsidRDefault="00F34EAC" w:rsidP="002D13D6">
      <w:pPr>
        <w:tabs>
          <w:tab w:val="left" w:pos="567"/>
        </w:tabs>
        <w:spacing w:after="0" w:line="240" w:lineRule="auto"/>
        <w:ind w:left="567" w:hanging="567"/>
        <w:rPr>
          <w:rFonts w:cstheme="minorHAnsi"/>
          <w:sz w:val="24"/>
          <w:szCs w:val="24"/>
        </w:rPr>
      </w:pPr>
    </w:p>
    <w:p w14:paraId="4C75107D" w14:textId="77777777" w:rsidR="00250ACF"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午餐</w:t>
      </w:r>
      <w:r w:rsidRPr="002D13D6">
        <w:rPr>
          <w:rFonts w:cstheme="minorHAnsi" w:hint="eastAsia"/>
          <w:b/>
          <w:sz w:val="24"/>
          <w:szCs w:val="24"/>
        </w:rPr>
        <w:t>Lunch: 11:30-13:00</w:t>
      </w:r>
    </w:p>
    <w:p w14:paraId="42066938" w14:textId="77777777" w:rsidR="00250ACF" w:rsidRPr="002D13D6" w:rsidRDefault="00250ACF" w:rsidP="002D13D6">
      <w:pPr>
        <w:tabs>
          <w:tab w:val="left" w:pos="567"/>
        </w:tabs>
        <w:spacing w:after="0" w:line="240" w:lineRule="auto"/>
        <w:ind w:left="567" w:hanging="567"/>
        <w:jc w:val="center"/>
        <w:rPr>
          <w:rFonts w:cstheme="minorHAnsi"/>
          <w:b/>
          <w:sz w:val="24"/>
          <w:szCs w:val="24"/>
        </w:rPr>
      </w:pPr>
    </w:p>
    <w:p w14:paraId="2E1A0321" w14:textId="77777777" w:rsidR="004B5225" w:rsidRDefault="004B5225">
      <w:pPr>
        <w:rPr>
          <w:rFonts w:cstheme="minorHAnsi"/>
          <w:b/>
          <w:sz w:val="24"/>
          <w:szCs w:val="24"/>
        </w:rPr>
      </w:pPr>
      <w:r>
        <w:rPr>
          <w:rFonts w:cstheme="minorHAnsi"/>
          <w:b/>
          <w:sz w:val="24"/>
          <w:szCs w:val="24"/>
        </w:rPr>
        <w:br w:type="page"/>
      </w:r>
    </w:p>
    <w:p w14:paraId="0AFF7312" w14:textId="0F042C09" w:rsidR="00250ACF"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lastRenderedPageBreak/>
        <w:t>午餐工作坊（必须提前注册）：</w:t>
      </w:r>
    </w:p>
    <w:p w14:paraId="04EE3855" w14:textId="7EFFFF69" w:rsidR="00250ACF"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Lunch Workshop (by preregistration only):</w:t>
      </w:r>
    </w:p>
    <w:p w14:paraId="41F3D099" w14:textId="5BE63AF4" w:rsidR="00250ACF" w:rsidRPr="002D13D6" w:rsidRDefault="00250ACF" w:rsidP="002D13D6">
      <w:pPr>
        <w:tabs>
          <w:tab w:val="left" w:pos="567"/>
        </w:tabs>
        <w:spacing w:after="0" w:line="240" w:lineRule="auto"/>
        <w:ind w:left="567" w:hanging="567"/>
        <w:jc w:val="center"/>
        <w:rPr>
          <w:rFonts w:cstheme="minorHAnsi"/>
          <w:b/>
          <w:sz w:val="24"/>
          <w:szCs w:val="24"/>
        </w:rPr>
      </w:pPr>
    </w:p>
    <w:p w14:paraId="2A7086EF" w14:textId="63123FCE" w:rsidR="0073262D" w:rsidRPr="002D13D6" w:rsidRDefault="0073262D"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如何获得国际合作研究</w:t>
      </w:r>
      <w:r w:rsidR="001D33BA" w:rsidRPr="002D13D6">
        <w:rPr>
          <w:rFonts w:cstheme="minorHAnsi" w:hint="eastAsia"/>
          <w:b/>
          <w:sz w:val="24"/>
          <w:szCs w:val="24"/>
        </w:rPr>
        <w:t>基</w:t>
      </w:r>
      <w:r w:rsidRPr="002D13D6">
        <w:rPr>
          <w:rFonts w:cstheme="minorHAnsi" w:hint="eastAsia"/>
          <w:b/>
          <w:sz w:val="24"/>
          <w:szCs w:val="24"/>
        </w:rPr>
        <w:t>金</w:t>
      </w:r>
    </w:p>
    <w:p w14:paraId="41964E81" w14:textId="3277447F" w:rsidR="00250ACF" w:rsidRPr="002D13D6" w:rsidRDefault="0073262D"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How to Win International Collaborative Research Grants</w:t>
      </w:r>
    </w:p>
    <w:p w14:paraId="248B8678" w14:textId="528FA70F" w:rsidR="001C0684" w:rsidRPr="002D13D6" w:rsidRDefault="006B6FD2"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Convener: Liang Luo, University of Kentucky</w:t>
      </w:r>
    </w:p>
    <w:p w14:paraId="6C08C0D7" w14:textId="33ABE7E5" w:rsidR="006B6FD2" w:rsidRPr="002D13D6" w:rsidRDefault="006B6FD2"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Participants</w:t>
      </w:r>
    </w:p>
    <w:p w14:paraId="64EC0060" w14:textId="1EF63780" w:rsidR="006B6FD2" w:rsidRPr="002D13D6" w:rsidRDefault="006B6FD2" w:rsidP="002D13D6">
      <w:pPr>
        <w:tabs>
          <w:tab w:val="left" w:pos="567"/>
        </w:tabs>
        <w:spacing w:after="0" w:line="240" w:lineRule="auto"/>
        <w:ind w:left="567" w:hanging="567"/>
        <w:jc w:val="center"/>
        <w:rPr>
          <w:rFonts w:cstheme="minorHAnsi"/>
          <w:b/>
          <w:sz w:val="24"/>
          <w:szCs w:val="24"/>
        </w:rPr>
      </w:pPr>
      <w:proofErr w:type="spellStart"/>
      <w:r w:rsidRPr="002D13D6">
        <w:rPr>
          <w:rFonts w:cstheme="minorHAnsi"/>
          <w:b/>
          <w:sz w:val="24"/>
          <w:szCs w:val="24"/>
        </w:rPr>
        <w:t>Yanyu</w:t>
      </w:r>
      <w:proofErr w:type="spellEnd"/>
      <w:r w:rsidRPr="002D13D6">
        <w:rPr>
          <w:rFonts w:cstheme="minorHAnsi"/>
          <w:b/>
          <w:sz w:val="24"/>
          <w:szCs w:val="24"/>
        </w:rPr>
        <w:t xml:space="preserve"> Zeng, Hunan Normal University</w:t>
      </w:r>
    </w:p>
    <w:p w14:paraId="66BBED74" w14:textId="3A76963E" w:rsidR="006B6FD2" w:rsidRPr="002D13D6" w:rsidRDefault="006B6FD2"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Martin </w:t>
      </w:r>
      <w:proofErr w:type="spellStart"/>
      <w:r w:rsidRPr="002D13D6">
        <w:rPr>
          <w:rFonts w:cstheme="minorHAnsi"/>
          <w:b/>
          <w:sz w:val="24"/>
          <w:szCs w:val="24"/>
        </w:rPr>
        <w:t>Woesler</w:t>
      </w:r>
      <w:proofErr w:type="spellEnd"/>
      <w:r w:rsidRPr="002D13D6">
        <w:rPr>
          <w:rFonts w:cstheme="minorHAnsi"/>
          <w:b/>
          <w:sz w:val="24"/>
          <w:szCs w:val="24"/>
        </w:rPr>
        <w:t>, Renmin University</w:t>
      </w:r>
    </w:p>
    <w:p w14:paraId="726EA43C" w14:textId="10AB4F0A" w:rsidR="006B6FD2" w:rsidRPr="002D13D6" w:rsidRDefault="006B6FD2"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Christopher </w:t>
      </w:r>
      <w:proofErr w:type="spellStart"/>
      <w:r w:rsidRPr="002D13D6">
        <w:rPr>
          <w:rFonts w:cstheme="minorHAnsi"/>
          <w:b/>
          <w:sz w:val="24"/>
          <w:szCs w:val="24"/>
        </w:rPr>
        <w:t>Lupke</w:t>
      </w:r>
      <w:proofErr w:type="spellEnd"/>
      <w:r w:rsidRPr="002D13D6">
        <w:rPr>
          <w:rFonts w:cstheme="minorHAnsi"/>
          <w:b/>
          <w:sz w:val="24"/>
          <w:szCs w:val="24"/>
        </w:rPr>
        <w:t>, University of Alberta</w:t>
      </w:r>
    </w:p>
    <w:p w14:paraId="3E4E8B4C" w14:textId="77777777" w:rsidR="00250ACF" w:rsidRPr="002D13D6" w:rsidRDefault="00250ACF" w:rsidP="002D13D6">
      <w:pPr>
        <w:tabs>
          <w:tab w:val="left" w:pos="567"/>
        </w:tabs>
        <w:spacing w:after="0" w:line="240" w:lineRule="auto"/>
        <w:ind w:left="567" w:hanging="567"/>
        <w:rPr>
          <w:rFonts w:cstheme="minorHAnsi"/>
          <w:b/>
          <w:sz w:val="24"/>
          <w:szCs w:val="24"/>
        </w:rPr>
      </w:pPr>
    </w:p>
    <w:p w14:paraId="6642B3AE" w14:textId="77777777" w:rsidR="00250ACF" w:rsidRPr="002D13D6" w:rsidRDefault="00250ACF" w:rsidP="002D13D6">
      <w:pPr>
        <w:tabs>
          <w:tab w:val="left" w:pos="567"/>
        </w:tabs>
        <w:spacing w:after="0" w:line="240" w:lineRule="auto"/>
        <w:ind w:left="567" w:hanging="567"/>
        <w:rPr>
          <w:rFonts w:cstheme="minorHAnsi"/>
          <w:b/>
          <w:sz w:val="24"/>
          <w:szCs w:val="24"/>
        </w:rPr>
      </w:pPr>
      <w:r w:rsidRPr="002D13D6">
        <w:rPr>
          <w:rFonts w:cstheme="minorHAnsi"/>
          <w:b/>
          <w:sz w:val="24"/>
          <w:szCs w:val="24"/>
        </w:rPr>
        <w:t> </w:t>
      </w:r>
    </w:p>
    <w:p w14:paraId="27F40895" w14:textId="77777777" w:rsidR="00250ACF" w:rsidRPr="002D13D6" w:rsidRDefault="00250ACF" w:rsidP="002D13D6">
      <w:pPr>
        <w:tabs>
          <w:tab w:val="left" w:pos="567"/>
        </w:tabs>
        <w:spacing w:after="0" w:line="240" w:lineRule="auto"/>
        <w:ind w:left="567" w:hanging="567"/>
        <w:rPr>
          <w:rFonts w:cstheme="minorHAnsi"/>
          <w:b/>
          <w:sz w:val="24"/>
          <w:szCs w:val="24"/>
        </w:rPr>
      </w:pPr>
    </w:p>
    <w:p w14:paraId="59FB4F96" w14:textId="66A17D68" w:rsidR="004C1645"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Keynote Address: 13:00-14:20</w:t>
      </w:r>
    </w:p>
    <w:p w14:paraId="5C54E8A7" w14:textId="2082F5AE" w:rsidR="00250ACF" w:rsidRPr="002D13D6" w:rsidRDefault="00EB58B7" w:rsidP="002D13D6">
      <w:pPr>
        <w:tabs>
          <w:tab w:val="left" w:pos="567"/>
        </w:tabs>
        <w:spacing w:after="0" w:line="240" w:lineRule="auto"/>
        <w:ind w:left="567" w:hanging="567"/>
        <w:jc w:val="center"/>
        <w:rPr>
          <w:rFonts w:cstheme="minorHAnsi"/>
          <w:b/>
          <w:sz w:val="24"/>
          <w:szCs w:val="24"/>
        </w:rPr>
      </w:pPr>
      <w:r>
        <w:rPr>
          <w:rFonts w:cstheme="minorHAnsi" w:hint="eastAsia"/>
          <w:b/>
          <w:sz w:val="24"/>
          <w:szCs w:val="24"/>
        </w:rPr>
        <w:t>芙蓉厅</w:t>
      </w:r>
      <w:r>
        <w:rPr>
          <w:rFonts w:cstheme="minorHAnsi" w:hint="eastAsia"/>
          <w:b/>
          <w:sz w:val="24"/>
          <w:szCs w:val="24"/>
        </w:rPr>
        <w:t xml:space="preserve"> </w:t>
      </w:r>
      <w:proofErr w:type="spellStart"/>
      <w:r>
        <w:rPr>
          <w:rFonts w:cstheme="minorHAnsi" w:hint="eastAsia"/>
          <w:b/>
          <w:sz w:val="24"/>
          <w:szCs w:val="24"/>
        </w:rPr>
        <w:t>F</w:t>
      </w:r>
      <w:r>
        <w:rPr>
          <w:rFonts w:cstheme="minorHAnsi"/>
          <w:b/>
          <w:sz w:val="24"/>
          <w:szCs w:val="24"/>
        </w:rPr>
        <w:t>urong</w:t>
      </w:r>
      <w:proofErr w:type="spellEnd"/>
      <w:r>
        <w:rPr>
          <w:rFonts w:cstheme="minorHAnsi"/>
          <w:b/>
          <w:sz w:val="24"/>
          <w:szCs w:val="24"/>
        </w:rPr>
        <w:t xml:space="preserve"> Hall</w:t>
      </w:r>
    </w:p>
    <w:p w14:paraId="4FF0800F" w14:textId="57E89037" w:rsidR="00250ACF" w:rsidRPr="002D13D6" w:rsidRDefault="00250ACF" w:rsidP="002D13D6">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Mic</w:t>
      </w:r>
      <w:r w:rsidRPr="002D13D6">
        <w:rPr>
          <w:rFonts w:cstheme="minorHAnsi"/>
          <w:b/>
          <w:sz w:val="24"/>
          <w:szCs w:val="24"/>
        </w:rPr>
        <w:t>helle Yeh</w:t>
      </w:r>
    </w:p>
    <w:p w14:paraId="54239492" w14:textId="5B17DB9E" w:rsidR="0017470C" w:rsidRPr="002D13D6" w:rsidRDefault="00250ACF" w:rsidP="00EB58B7">
      <w:pPr>
        <w:tabs>
          <w:tab w:val="left" w:pos="567"/>
        </w:tabs>
        <w:spacing w:after="0" w:line="240" w:lineRule="auto"/>
        <w:ind w:left="567" w:hanging="567"/>
        <w:jc w:val="center"/>
        <w:rPr>
          <w:rFonts w:cstheme="minorHAnsi"/>
          <w:b/>
          <w:sz w:val="24"/>
          <w:szCs w:val="24"/>
        </w:rPr>
      </w:pPr>
      <w:r w:rsidRPr="002D13D6">
        <w:rPr>
          <w:rFonts w:cstheme="minorHAnsi" w:hint="eastAsia"/>
          <w:b/>
          <w:sz w:val="24"/>
          <w:szCs w:val="24"/>
        </w:rPr>
        <w:t>奚密</w:t>
      </w:r>
    </w:p>
    <w:p w14:paraId="041C4129" w14:textId="645C5356" w:rsidR="00250ACF" w:rsidRPr="002D13D6" w:rsidRDefault="00FD1948"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"Why Modern Chinese Poetry? — Challenges and Opportunities”  </w:t>
      </w:r>
    </w:p>
    <w:p w14:paraId="44F5F5C4" w14:textId="77777777" w:rsidR="00FD1948" w:rsidRPr="002D13D6" w:rsidRDefault="00FD1948" w:rsidP="002D13D6">
      <w:pPr>
        <w:tabs>
          <w:tab w:val="left" w:pos="567"/>
        </w:tabs>
        <w:spacing w:after="0" w:line="240" w:lineRule="auto"/>
        <w:ind w:left="567" w:hanging="567"/>
        <w:jc w:val="center"/>
        <w:rPr>
          <w:rFonts w:cstheme="minorHAnsi"/>
          <w:b/>
          <w:sz w:val="24"/>
          <w:szCs w:val="24"/>
        </w:rPr>
      </w:pPr>
    </w:p>
    <w:p w14:paraId="7A952A78" w14:textId="77777777" w:rsidR="00250ACF" w:rsidRPr="002D13D6" w:rsidRDefault="00250ACF" w:rsidP="002D13D6">
      <w:pPr>
        <w:tabs>
          <w:tab w:val="left" w:pos="567"/>
        </w:tabs>
        <w:spacing w:after="0" w:line="240" w:lineRule="auto"/>
        <w:ind w:left="567" w:hanging="567"/>
        <w:jc w:val="center"/>
        <w:rPr>
          <w:rFonts w:cstheme="minorHAnsi"/>
          <w:sz w:val="24"/>
          <w:szCs w:val="24"/>
        </w:rPr>
      </w:pPr>
    </w:p>
    <w:p w14:paraId="19290AA1" w14:textId="064CCA8D" w:rsidR="004C1645" w:rsidRPr="002D13D6" w:rsidRDefault="004C1645" w:rsidP="002D13D6">
      <w:pPr>
        <w:tabs>
          <w:tab w:val="left" w:pos="567"/>
        </w:tabs>
        <w:spacing w:after="0" w:line="240" w:lineRule="auto"/>
        <w:ind w:left="567" w:hanging="567"/>
        <w:jc w:val="center"/>
        <w:rPr>
          <w:rFonts w:cstheme="minorHAnsi"/>
          <w:b/>
          <w:sz w:val="24"/>
          <w:szCs w:val="24"/>
        </w:rPr>
      </w:pPr>
      <w:r w:rsidRPr="002D13D6">
        <w:rPr>
          <w:rFonts w:cstheme="minorHAnsi"/>
          <w:b/>
          <w:sz w:val="24"/>
          <w:szCs w:val="24"/>
        </w:rPr>
        <w:t xml:space="preserve">Session 3: </w:t>
      </w:r>
      <w:r w:rsidR="00516850" w:rsidRPr="002D13D6">
        <w:rPr>
          <w:rFonts w:cstheme="minorHAnsi"/>
          <w:b/>
          <w:sz w:val="24"/>
          <w:szCs w:val="24"/>
        </w:rPr>
        <w:t>14</w:t>
      </w:r>
      <w:r w:rsidRPr="002D13D6">
        <w:rPr>
          <w:rFonts w:cstheme="minorHAnsi"/>
          <w:b/>
          <w:sz w:val="24"/>
          <w:szCs w:val="24"/>
        </w:rPr>
        <w:t>:</w:t>
      </w:r>
      <w:r w:rsidR="00516850" w:rsidRPr="002D13D6">
        <w:rPr>
          <w:rFonts w:cstheme="minorHAnsi"/>
          <w:b/>
          <w:sz w:val="24"/>
          <w:szCs w:val="24"/>
        </w:rPr>
        <w:t>35</w:t>
      </w:r>
      <w:r w:rsidRPr="002D13D6">
        <w:rPr>
          <w:rFonts w:cstheme="minorHAnsi"/>
          <w:b/>
          <w:sz w:val="24"/>
          <w:szCs w:val="24"/>
        </w:rPr>
        <w:t>-</w:t>
      </w:r>
      <w:r w:rsidR="00516850" w:rsidRPr="002D13D6">
        <w:rPr>
          <w:rFonts w:cstheme="minorHAnsi"/>
          <w:b/>
          <w:sz w:val="24"/>
          <w:szCs w:val="24"/>
        </w:rPr>
        <w:t>15</w:t>
      </w:r>
      <w:r w:rsidRPr="002D13D6">
        <w:rPr>
          <w:rFonts w:cstheme="minorHAnsi"/>
          <w:b/>
          <w:sz w:val="24"/>
          <w:szCs w:val="24"/>
        </w:rPr>
        <w:t>:</w:t>
      </w:r>
      <w:r w:rsidR="00516850" w:rsidRPr="002D13D6">
        <w:rPr>
          <w:rFonts w:cstheme="minorHAnsi"/>
          <w:b/>
          <w:sz w:val="24"/>
          <w:szCs w:val="24"/>
        </w:rPr>
        <w:t>55</w:t>
      </w:r>
    </w:p>
    <w:p w14:paraId="79F664B3" w14:textId="77777777" w:rsidR="00DF1B69" w:rsidRPr="002D13D6" w:rsidRDefault="00DF1B69" w:rsidP="002D13D6">
      <w:pPr>
        <w:tabs>
          <w:tab w:val="left" w:pos="567"/>
        </w:tabs>
        <w:spacing w:after="0" w:line="240" w:lineRule="auto"/>
        <w:ind w:left="567" w:hanging="567"/>
        <w:jc w:val="center"/>
        <w:rPr>
          <w:rFonts w:cstheme="minorHAnsi"/>
          <w:b/>
          <w:sz w:val="24"/>
          <w:szCs w:val="24"/>
        </w:rPr>
      </w:pPr>
    </w:p>
    <w:p w14:paraId="568993DC" w14:textId="416639E9"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 xml:space="preserve">Meeting Room 1 (3rd Floor) </w:t>
      </w:r>
    </w:p>
    <w:p w14:paraId="3C370D01" w14:textId="0993550C" w:rsidR="00DF1B69" w:rsidRPr="002D13D6" w:rsidRDefault="00DF1B69" w:rsidP="002D13D6">
      <w:pPr>
        <w:tabs>
          <w:tab w:val="left" w:pos="567"/>
        </w:tabs>
        <w:spacing w:after="0" w:line="240" w:lineRule="auto"/>
        <w:rPr>
          <w:rFonts w:cstheme="minorHAnsi"/>
          <w:b/>
          <w:sz w:val="24"/>
          <w:szCs w:val="24"/>
        </w:rPr>
      </w:pPr>
      <w:r w:rsidRPr="002D13D6">
        <w:rPr>
          <w:rFonts w:cstheme="minorHAnsi" w:hint="eastAsia"/>
          <w:b/>
          <w:sz w:val="24"/>
          <w:szCs w:val="24"/>
        </w:rPr>
        <w:t>新探中日文学关系</w:t>
      </w:r>
    </w:p>
    <w:p w14:paraId="76FA42CC" w14:textId="303535FD"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New Perspectives on Sino-Japanese Literary Relations </w:t>
      </w:r>
    </w:p>
    <w:p w14:paraId="5117760D" w14:textId="003BA3A5" w:rsidR="00516850" w:rsidRPr="002D13D6" w:rsidRDefault="003D100E"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讨论组组长</w:t>
      </w:r>
      <w:r w:rsidRPr="002D13D6">
        <w:rPr>
          <w:rFonts w:cstheme="minorHAnsi"/>
          <w:sz w:val="24"/>
          <w:szCs w:val="24"/>
        </w:rPr>
        <w:t xml:space="preserve"> Panel Chair</w:t>
      </w:r>
    </w:p>
    <w:p w14:paraId="5EF69953" w14:textId="2D93C6F5" w:rsidR="00516850" w:rsidRPr="002D13D6" w:rsidRDefault="007A15CD"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M</w:t>
      </w:r>
      <w:r w:rsidRPr="002D13D6">
        <w:rPr>
          <w:rFonts w:cstheme="minorHAnsi"/>
          <w:sz w:val="24"/>
          <w:szCs w:val="24"/>
        </w:rPr>
        <w:t xml:space="preserve">artin </w:t>
      </w:r>
      <w:proofErr w:type="spellStart"/>
      <w:r w:rsidRPr="002D13D6">
        <w:rPr>
          <w:rFonts w:cstheme="minorHAnsi"/>
          <w:sz w:val="24"/>
          <w:szCs w:val="24"/>
        </w:rPr>
        <w:t>Woesler</w:t>
      </w:r>
      <w:proofErr w:type="spellEnd"/>
      <w:r w:rsidRPr="002D13D6">
        <w:rPr>
          <w:rFonts w:cstheme="minorHAnsi"/>
          <w:sz w:val="24"/>
          <w:szCs w:val="24"/>
        </w:rPr>
        <w:t>, Hunan Normal University</w:t>
      </w:r>
    </w:p>
    <w:p w14:paraId="79E1912E" w14:textId="68070EB8"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Imagination of China in Edo Japan</w:t>
      </w:r>
    </w:p>
    <w:p w14:paraId="6591A175" w14:textId="531687B0"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Shan Ren, University of Alberta </w:t>
      </w:r>
    </w:p>
    <w:p w14:paraId="5D8B8254" w14:textId="33BBF399"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浅析江户时代下中国的文化输出</w:t>
      </w:r>
      <w:r w:rsidRPr="002D13D6">
        <w:rPr>
          <w:rFonts w:cstheme="minorHAnsi"/>
          <w:i/>
          <w:sz w:val="24"/>
          <w:szCs w:val="24"/>
        </w:rPr>
        <w:t>——</w:t>
      </w:r>
      <w:r w:rsidRPr="002D13D6">
        <w:rPr>
          <w:rFonts w:cstheme="minorHAnsi"/>
          <w:i/>
          <w:sz w:val="24"/>
          <w:szCs w:val="24"/>
        </w:rPr>
        <w:t>以冈岛冠山《唐话纂要》第六卷为例</w:t>
      </w:r>
      <w:r w:rsidRPr="002D13D6">
        <w:rPr>
          <w:rFonts w:cstheme="minorHAnsi"/>
          <w:i/>
          <w:sz w:val="24"/>
          <w:szCs w:val="24"/>
        </w:rPr>
        <w:t xml:space="preserve"> </w:t>
      </w:r>
    </w:p>
    <w:p w14:paraId="54963E5B" w14:textId="07269845"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韩锐，中山大学</w:t>
      </w:r>
    </w:p>
    <w:p w14:paraId="4C13AAA7" w14:textId="62F18F9D"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Editing the Marginalized: Hu Feng and his Translation of Japanese Proletarian Literature</w:t>
      </w:r>
    </w:p>
    <w:p w14:paraId="2986B637" w14:textId="12E7B81F" w:rsidR="004C1645"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Zhen</w:t>
      </w:r>
      <w:r w:rsidRPr="002D13D6">
        <w:rPr>
          <w:rFonts w:cstheme="minorHAnsi"/>
          <w:sz w:val="24"/>
          <w:szCs w:val="24"/>
        </w:rPr>
        <w:t xml:space="preserve"> Zhang, Peking University</w:t>
      </w:r>
    </w:p>
    <w:p w14:paraId="12F8F5F2" w14:textId="77777777" w:rsidR="00F34EAC" w:rsidRPr="002D13D6" w:rsidRDefault="00F34EAC" w:rsidP="002D13D6">
      <w:pPr>
        <w:tabs>
          <w:tab w:val="left" w:pos="567"/>
        </w:tabs>
        <w:spacing w:after="0" w:line="240" w:lineRule="auto"/>
        <w:ind w:left="567" w:hanging="567"/>
        <w:rPr>
          <w:rFonts w:cstheme="minorHAnsi"/>
          <w:sz w:val="24"/>
          <w:szCs w:val="24"/>
        </w:rPr>
      </w:pPr>
    </w:p>
    <w:p w14:paraId="300924E3" w14:textId="339A680A" w:rsidR="004C1645" w:rsidRPr="002D13D6" w:rsidRDefault="00EB58B7" w:rsidP="004B5225">
      <w:pPr>
        <w:spacing w:after="0" w:line="240" w:lineRule="auto"/>
        <w:rPr>
          <w:rFonts w:cstheme="minorHAnsi"/>
          <w:b/>
          <w:sz w:val="24"/>
          <w:szCs w:val="24"/>
        </w:rPr>
      </w:pPr>
      <w:r>
        <w:rPr>
          <w:rFonts w:cstheme="minorHAnsi"/>
          <w:b/>
          <w:sz w:val="24"/>
          <w:szCs w:val="24"/>
        </w:rPr>
        <w:t>Meeting Room 2 (3rd Floor)</w:t>
      </w:r>
    </w:p>
    <w:p w14:paraId="001EA202" w14:textId="77777777" w:rsidR="00DF1B69" w:rsidRPr="002D13D6" w:rsidRDefault="00DF1B69" w:rsidP="004B5225">
      <w:pPr>
        <w:tabs>
          <w:tab w:val="left" w:pos="567"/>
        </w:tabs>
        <w:spacing w:after="0" w:line="240" w:lineRule="auto"/>
        <w:ind w:left="567" w:hanging="567"/>
        <w:rPr>
          <w:rFonts w:cstheme="minorHAnsi"/>
          <w:b/>
          <w:sz w:val="24"/>
          <w:szCs w:val="24"/>
        </w:rPr>
      </w:pPr>
      <w:r w:rsidRPr="002D13D6">
        <w:rPr>
          <w:rFonts w:cstheme="minorHAnsi" w:hint="eastAsia"/>
          <w:b/>
          <w:sz w:val="24"/>
          <w:szCs w:val="24"/>
        </w:rPr>
        <w:t>知识生产与省略</w:t>
      </w:r>
    </w:p>
    <w:p w14:paraId="69D8E830" w14:textId="01143AC1"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Knowledge Production and Omission </w:t>
      </w:r>
    </w:p>
    <w:p w14:paraId="694EA70A" w14:textId="47D7B308" w:rsidR="00516850"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74B778EF" w14:textId="75C90116" w:rsidR="00516850" w:rsidRPr="002D13D6" w:rsidRDefault="005C54D5"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刘涛，华中师范大学</w:t>
      </w:r>
    </w:p>
    <w:p w14:paraId="41505D78" w14:textId="6CB7FC15"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Roles of Western Learning in Fevers of National Learning in the Twentieth-Century China </w:t>
      </w:r>
    </w:p>
    <w:p w14:paraId="60DFADCE" w14:textId="54ED61F8" w:rsidR="00F34EAC" w:rsidRPr="002D13D6" w:rsidRDefault="00F34EAC"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Xuying</w:t>
      </w:r>
      <w:proofErr w:type="spellEnd"/>
      <w:r w:rsidRPr="002D13D6">
        <w:rPr>
          <w:rFonts w:cstheme="minorHAnsi"/>
          <w:sz w:val="24"/>
          <w:szCs w:val="24"/>
        </w:rPr>
        <w:t xml:space="preserve"> Yu, </w:t>
      </w:r>
      <w:r w:rsidRPr="002D13D6">
        <w:rPr>
          <w:rFonts w:cstheme="minorHAnsi" w:hint="eastAsia"/>
          <w:sz w:val="24"/>
          <w:szCs w:val="24"/>
        </w:rPr>
        <w:t>O</w:t>
      </w:r>
      <w:r w:rsidRPr="002D13D6">
        <w:rPr>
          <w:rFonts w:cstheme="minorHAnsi"/>
          <w:sz w:val="24"/>
          <w:szCs w:val="24"/>
        </w:rPr>
        <w:t>pen University of Hong Kong</w:t>
      </w:r>
    </w:p>
    <w:p w14:paraId="431E8AE0" w14:textId="31D44FC5"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Getting Marginalized from the Canon of Modern Chinese Literature</w:t>
      </w:r>
    </w:p>
    <w:p w14:paraId="390508E4" w14:textId="01BEC502"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sz w:val="24"/>
          <w:szCs w:val="24"/>
        </w:rPr>
        <w:t>Philip F. Williams, Montana State University</w:t>
      </w:r>
    </w:p>
    <w:p w14:paraId="05C29BC1" w14:textId="0E989840"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lastRenderedPageBreak/>
        <w:t>再造</w:t>
      </w:r>
      <w:r w:rsidRPr="002D13D6">
        <w:rPr>
          <w:rFonts w:cstheme="minorHAnsi"/>
          <w:i/>
          <w:sz w:val="24"/>
          <w:szCs w:val="24"/>
        </w:rPr>
        <w:t>“</w:t>
      </w:r>
      <w:r w:rsidRPr="002D13D6">
        <w:rPr>
          <w:rFonts w:cstheme="minorHAnsi"/>
          <w:i/>
          <w:sz w:val="24"/>
          <w:szCs w:val="24"/>
        </w:rPr>
        <w:t>进化的民族</w:t>
      </w:r>
      <w:r w:rsidRPr="002D13D6">
        <w:rPr>
          <w:rFonts w:cstheme="minorHAnsi"/>
          <w:i/>
          <w:sz w:val="24"/>
          <w:szCs w:val="24"/>
        </w:rPr>
        <w:t>”</w:t>
      </w:r>
      <w:r w:rsidRPr="002D13D6">
        <w:rPr>
          <w:rFonts w:cstheme="minorHAnsi"/>
          <w:i/>
          <w:sz w:val="24"/>
          <w:szCs w:val="24"/>
        </w:rPr>
        <w:t>：跨文化</w:t>
      </w:r>
      <w:r w:rsidRPr="002D13D6">
        <w:rPr>
          <w:rFonts w:cstheme="minorHAnsi"/>
          <w:i/>
          <w:sz w:val="24"/>
          <w:szCs w:val="24"/>
        </w:rPr>
        <w:t>“</w:t>
      </w:r>
      <w:r w:rsidRPr="002D13D6">
        <w:rPr>
          <w:rFonts w:cstheme="minorHAnsi"/>
          <w:i/>
          <w:sz w:val="24"/>
          <w:szCs w:val="24"/>
        </w:rPr>
        <w:t>民俗学</w:t>
      </w:r>
      <w:r w:rsidRPr="002D13D6">
        <w:rPr>
          <w:rFonts w:cstheme="minorHAnsi"/>
          <w:i/>
          <w:sz w:val="24"/>
          <w:szCs w:val="24"/>
        </w:rPr>
        <w:t>”</w:t>
      </w:r>
      <w:r w:rsidRPr="002D13D6">
        <w:rPr>
          <w:rFonts w:cstheme="minorHAnsi"/>
          <w:i/>
          <w:sz w:val="24"/>
          <w:szCs w:val="24"/>
        </w:rPr>
        <w:t>中关于</w:t>
      </w:r>
      <w:r w:rsidRPr="002D13D6">
        <w:rPr>
          <w:rFonts w:cstheme="minorHAnsi"/>
          <w:i/>
          <w:sz w:val="24"/>
          <w:szCs w:val="24"/>
        </w:rPr>
        <w:t>“</w:t>
      </w:r>
      <w:r w:rsidRPr="002D13D6">
        <w:rPr>
          <w:rFonts w:cstheme="minorHAnsi"/>
          <w:i/>
          <w:sz w:val="24"/>
          <w:szCs w:val="24"/>
        </w:rPr>
        <w:t>遗留</w:t>
      </w:r>
      <w:r w:rsidRPr="002D13D6">
        <w:rPr>
          <w:rFonts w:cstheme="minorHAnsi"/>
          <w:i/>
          <w:sz w:val="24"/>
          <w:szCs w:val="24"/>
        </w:rPr>
        <w:t>”</w:t>
      </w:r>
      <w:r w:rsidRPr="002D13D6">
        <w:rPr>
          <w:rFonts w:cstheme="minorHAnsi"/>
          <w:i/>
          <w:sz w:val="24"/>
          <w:szCs w:val="24"/>
        </w:rPr>
        <w:t>的知识与政治，</w:t>
      </w:r>
      <w:r w:rsidRPr="002D13D6">
        <w:rPr>
          <w:rFonts w:cstheme="minorHAnsi"/>
          <w:i/>
          <w:sz w:val="24"/>
          <w:szCs w:val="24"/>
        </w:rPr>
        <w:t>1920-1930</w:t>
      </w:r>
    </w:p>
    <w:p w14:paraId="0F157D69" w14:textId="4ACFEB43" w:rsidR="00F34EAC" w:rsidRPr="002D13D6" w:rsidRDefault="00F34EAC"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杨明晨，</w:t>
      </w:r>
      <w:r w:rsidR="002D2D54" w:rsidRPr="002D13D6">
        <w:rPr>
          <w:rFonts w:cstheme="minorHAnsi" w:hint="eastAsia"/>
          <w:sz w:val="24"/>
          <w:szCs w:val="24"/>
        </w:rPr>
        <w:t>香港中文大学</w:t>
      </w:r>
    </w:p>
    <w:p w14:paraId="25813A1D" w14:textId="77777777" w:rsidR="000E17CB" w:rsidRPr="002D13D6" w:rsidRDefault="000E17CB" w:rsidP="002D13D6">
      <w:pPr>
        <w:tabs>
          <w:tab w:val="left" w:pos="567"/>
        </w:tabs>
        <w:spacing w:after="0" w:line="240" w:lineRule="auto"/>
        <w:ind w:left="567" w:hanging="567"/>
        <w:rPr>
          <w:rFonts w:cstheme="minorHAnsi"/>
          <w:sz w:val="24"/>
          <w:szCs w:val="24"/>
        </w:rPr>
      </w:pPr>
    </w:p>
    <w:p w14:paraId="253BC200" w14:textId="7F726BAF" w:rsidR="003253E2" w:rsidRPr="002D13D6" w:rsidRDefault="00EB58B7" w:rsidP="00A772FF">
      <w:pPr>
        <w:spacing w:after="0" w:line="240" w:lineRule="auto"/>
        <w:rPr>
          <w:rFonts w:cstheme="minorHAnsi"/>
          <w:b/>
          <w:sz w:val="24"/>
          <w:szCs w:val="24"/>
        </w:rPr>
      </w:pPr>
      <w:r>
        <w:rPr>
          <w:rFonts w:cstheme="minorHAnsi"/>
          <w:b/>
          <w:sz w:val="24"/>
          <w:szCs w:val="24"/>
        </w:rPr>
        <w:t>Meeting Room 3 (3rd Floor)</w:t>
      </w:r>
    </w:p>
    <w:p w14:paraId="4E568B13" w14:textId="1E1BA2A8" w:rsidR="00DF1B69" w:rsidRPr="002D13D6" w:rsidRDefault="00DF1B69" w:rsidP="00A772FF">
      <w:pPr>
        <w:spacing w:after="0" w:line="240" w:lineRule="auto"/>
        <w:rPr>
          <w:rFonts w:cstheme="minorHAnsi"/>
          <w:b/>
          <w:sz w:val="24"/>
          <w:szCs w:val="24"/>
        </w:rPr>
      </w:pPr>
      <w:r w:rsidRPr="002D13D6">
        <w:rPr>
          <w:rFonts w:cstheme="minorHAnsi" w:hint="eastAsia"/>
          <w:b/>
          <w:sz w:val="24"/>
          <w:szCs w:val="24"/>
        </w:rPr>
        <w:t>文学的输出纳入</w:t>
      </w:r>
    </w:p>
    <w:p w14:paraId="6976BD02" w14:textId="2D9F2B8D"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Literary Inflows and Outflows </w:t>
      </w:r>
    </w:p>
    <w:p w14:paraId="7DE3FDF0" w14:textId="3BF57C62" w:rsidR="00740FDE"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463AED1F" w14:textId="0F97830E" w:rsidR="00740FDE" w:rsidRPr="002D13D6" w:rsidRDefault="005775C0" w:rsidP="002D13D6">
      <w:pPr>
        <w:tabs>
          <w:tab w:val="left" w:pos="567"/>
        </w:tabs>
        <w:spacing w:after="0" w:line="240" w:lineRule="auto"/>
        <w:ind w:left="567" w:hanging="567"/>
        <w:rPr>
          <w:rFonts w:cstheme="minorHAnsi"/>
          <w:sz w:val="24"/>
          <w:szCs w:val="24"/>
        </w:rPr>
      </w:pPr>
      <w:r w:rsidRPr="002D13D6">
        <w:rPr>
          <w:rFonts w:cstheme="minorHAnsi"/>
          <w:sz w:val="24"/>
          <w:szCs w:val="24"/>
        </w:rPr>
        <w:t>Lucas Klein, University of Hong Kong</w:t>
      </w:r>
    </w:p>
    <w:p w14:paraId="62138883" w14:textId="77777777"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长歌裁作短歌行</w:t>
      </w:r>
      <w:r w:rsidRPr="002D13D6">
        <w:rPr>
          <w:rFonts w:cstheme="minorHAnsi"/>
          <w:i/>
          <w:sz w:val="24"/>
          <w:szCs w:val="24"/>
        </w:rPr>
        <w:t>——</w:t>
      </w:r>
      <w:r w:rsidRPr="002D13D6">
        <w:rPr>
          <w:rFonts w:cstheme="minorHAnsi"/>
          <w:i/>
          <w:sz w:val="24"/>
          <w:szCs w:val="24"/>
        </w:rPr>
        <w:t>浅论世界文学语境下《长恨歌》的翻译</w:t>
      </w:r>
    </w:p>
    <w:p w14:paraId="5B36EE71" w14:textId="2A75CC2E"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熊莺，上海师范大学</w:t>
      </w:r>
    </w:p>
    <w:p w14:paraId="160C6E3B" w14:textId="7955332E" w:rsidR="000110C8" w:rsidRPr="002D13D6" w:rsidRDefault="000110C8"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A Comparatist’s Reflections on English as an Academic Discipline in China </w:t>
      </w:r>
    </w:p>
    <w:p w14:paraId="549963BF" w14:textId="36671A1B" w:rsidR="000110C8" w:rsidRPr="002D13D6" w:rsidRDefault="000110C8"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Wei</w:t>
      </w:r>
      <w:r w:rsidRPr="002D13D6">
        <w:rPr>
          <w:rFonts w:cstheme="minorHAnsi"/>
          <w:sz w:val="24"/>
          <w:szCs w:val="24"/>
        </w:rPr>
        <w:t xml:space="preserve"> </w:t>
      </w:r>
      <w:proofErr w:type="spellStart"/>
      <w:r w:rsidRPr="002D13D6">
        <w:rPr>
          <w:rFonts w:cstheme="minorHAnsi"/>
          <w:sz w:val="24"/>
          <w:szCs w:val="24"/>
        </w:rPr>
        <w:t>Ruan</w:t>
      </w:r>
      <w:proofErr w:type="spellEnd"/>
      <w:r w:rsidRPr="002D13D6">
        <w:rPr>
          <w:rFonts w:cstheme="minorHAnsi"/>
          <w:sz w:val="24"/>
          <w:szCs w:val="24"/>
        </w:rPr>
        <w:t>, Hunan Normal University</w:t>
      </w:r>
    </w:p>
    <w:p w14:paraId="21B7DDC6" w14:textId="77777777" w:rsidR="002D2D54" w:rsidRPr="002D13D6" w:rsidRDefault="002D2D54" w:rsidP="002D13D6">
      <w:pPr>
        <w:tabs>
          <w:tab w:val="left" w:pos="567"/>
        </w:tabs>
        <w:spacing w:after="0" w:line="240" w:lineRule="auto"/>
        <w:ind w:left="567" w:hanging="567"/>
        <w:rPr>
          <w:rFonts w:cstheme="minorHAnsi"/>
          <w:sz w:val="24"/>
          <w:szCs w:val="24"/>
        </w:rPr>
      </w:pPr>
    </w:p>
    <w:p w14:paraId="7952CF87" w14:textId="18C0CAA6"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(7th Floor)</w:t>
      </w:r>
    </w:p>
    <w:p w14:paraId="78F06A92" w14:textId="69224359"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中法跨文化交流</w:t>
      </w:r>
      <w:r w:rsidRPr="002D13D6">
        <w:rPr>
          <w:rFonts w:cstheme="minorHAnsi"/>
          <w:b/>
          <w:sz w:val="24"/>
          <w:szCs w:val="24"/>
        </w:rPr>
        <w:t>-</w:t>
      </w:r>
      <w:r w:rsidRPr="002D13D6">
        <w:rPr>
          <w:rFonts w:cstheme="minorHAnsi"/>
          <w:b/>
          <w:sz w:val="24"/>
          <w:szCs w:val="24"/>
        </w:rPr>
        <w:t>以里昂中法大学为例</w:t>
      </w:r>
    </w:p>
    <w:p w14:paraId="627E994D" w14:textId="5D06BF33"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Sin</w:t>
      </w:r>
      <w:r w:rsidRPr="002D13D6">
        <w:rPr>
          <w:rFonts w:cstheme="minorHAnsi"/>
          <w:b/>
          <w:sz w:val="24"/>
          <w:szCs w:val="24"/>
        </w:rPr>
        <w:t xml:space="preserve">o-French Cultural Exchanges—Taking </w:t>
      </w:r>
      <w:proofErr w:type="spellStart"/>
      <w:r w:rsidRPr="002D13D6">
        <w:rPr>
          <w:rFonts w:cstheme="minorHAnsi"/>
          <w:b/>
          <w:sz w:val="24"/>
          <w:szCs w:val="24"/>
        </w:rPr>
        <w:t>L’Institut</w:t>
      </w:r>
      <w:proofErr w:type="spellEnd"/>
      <w:r w:rsidRPr="002D13D6">
        <w:rPr>
          <w:rFonts w:cstheme="minorHAnsi"/>
          <w:b/>
          <w:sz w:val="24"/>
          <w:szCs w:val="24"/>
        </w:rPr>
        <w:t xml:space="preserve"> </w:t>
      </w:r>
      <w:proofErr w:type="spellStart"/>
      <w:r w:rsidRPr="002D13D6">
        <w:rPr>
          <w:rFonts w:cstheme="minorHAnsi"/>
          <w:b/>
          <w:sz w:val="24"/>
          <w:szCs w:val="24"/>
        </w:rPr>
        <w:t>franco</w:t>
      </w:r>
      <w:proofErr w:type="spellEnd"/>
      <w:r w:rsidRPr="002D13D6">
        <w:rPr>
          <w:rFonts w:cstheme="minorHAnsi"/>
          <w:b/>
          <w:sz w:val="24"/>
          <w:szCs w:val="24"/>
        </w:rPr>
        <w:t xml:space="preserve">-chinois de Lyon as an </w:t>
      </w:r>
      <w:r w:rsidRPr="002D13D6">
        <w:rPr>
          <w:rFonts w:cstheme="minorHAnsi" w:hint="eastAsia"/>
          <w:b/>
          <w:sz w:val="24"/>
          <w:szCs w:val="24"/>
        </w:rPr>
        <w:t>Exa</w:t>
      </w:r>
      <w:r w:rsidRPr="002D13D6">
        <w:rPr>
          <w:rFonts w:cstheme="minorHAnsi"/>
          <w:b/>
          <w:sz w:val="24"/>
          <w:szCs w:val="24"/>
        </w:rPr>
        <w:t>mple</w:t>
      </w:r>
    </w:p>
    <w:p w14:paraId="0A7D230C" w14:textId="5EBEE1B9" w:rsidR="002D2D54" w:rsidRPr="002D13D6" w:rsidRDefault="003D100E" w:rsidP="002D13D6">
      <w:pPr>
        <w:tabs>
          <w:tab w:val="left" w:pos="567"/>
        </w:tabs>
        <w:spacing w:after="0" w:line="240" w:lineRule="auto"/>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04BE5A25" w14:textId="7DB64A63"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黄峪，</w:t>
      </w:r>
      <w:r w:rsidRPr="002D13D6">
        <w:rPr>
          <w:rFonts w:cstheme="minorHAnsi" w:hint="eastAsia"/>
          <w:sz w:val="24"/>
          <w:szCs w:val="24"/>
        </w:rPr>
        <w:t xml:space="preserve"> </w:t>
      </w:r>
      <w:r w:rsidRPr="002D13D6">
        <w:rPr>
          <w:rFonts w:cstheme="minorHAnsi" w:hint="eastAsia"/>
          <w:sz w:val="24"/>
          <w:szCs w:val="24"/>
        </w:rPr>
        <w:t>中山大学</w:t>
      </w:r>
    </w:p>
    <w:p w14:paraId="22DC4270" w14:textId="63746E75" w:rsidR="002D2D54"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“五四”时期里昂中法大学的女性知识分子研究：以苏雪林为例</w:t>
      </w:r>
    </w:p>
    <w:p w14:paraId="6457DE41" w14:textId="7EDFA2C9"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罗嘉颖，中山大学</w:t>
      </w:r>
    </w:p>
    <w:p w14:paraId="76ED92A2" w14:textId="577CA878" w:rsidR="002D2D54"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现代留法女性知识分子自我形象构建——以潘玉良为例</w:t>
      </w:r>
    </w:p>
    <w:p w14:paraId="77F9C0E6" w14:textId="3C7C6ECD"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胡世洋，中山大学</w:t>
      </w:r>
    </w:p>
    <w:p w14:paraId="3A355F0C" w14:textId="647502D0" w:rsidR="004C1645"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hint="eastAsia"/>
          <w:i/>
          <w:sz w:val="24"/>
          <w:szCs w:val="24"/>
        </w:rPr>
        <w:t>现代中国留法知识分子的抗战叙事——以中法大学校友徐仲年《双尾蠍》为例</w:t>
      </w:r>
    </w:p>
    <w:p w14:paraId="599425B5" w14:textId="4AE3CD09"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江瑰婷，中山大学</w:t>
      </w:r>
    </w:p>
    <w:p w14:paraId="35AB3038" w14:textId="436A2181"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评论员</w:t>
      </w:r>
    </w:p>
    <w:p w14:paraId="74DC51BE" w14:textId="7F714C67" w:rsidR="002D2D54" w:rsidRPr="002D13D6" w:rsidRDefault="002D2D54" w:rsidP="002D13D6">
      <w:pPr>
        <w:tabs>
          <w:tab w:val="left" w:pos="567"/>
        </w:tabs>
        <w:spacing w:after="0" w:line="240" w:lineRule="auto"/>
        <w:ind w:left="567" w:hanging="567"/>
        <w:rPr>
          <w:rFonts w:cstheme="minorHAnsi"/>
          <w:sz w:val="24"/>
          <w:szCs w:val="24"/>
        </w:rPr>
      </w:pPr>
      <w:r w:rsidRPr="002D13D6">
        <w:rPr>
          <w:rFonts w:cstheme="minorHAnsi" w:hint="eastAsia"/>
          <w:sz w:val="24"/>
          <w:szCs w:val="24"/>
        </w:rPr>
        <w:t>黄峪，</w:t>
      </w:r>
      <w:r w:rsidRPr="002D13D6">
        <w:rPr>
          <w:rFonts w:cstheme="minorHAnsi" w:hint="eastAsia"/>
          <w:sz w:val="24"/>
          <w:szCs w:val="24"/>
        </w:rPr>
        <w:t xml:space="preserve"> </w:t>
      </w:r>
      <w:r w:rsidRPr="002D13D6">
        <w:rPr>
          <w:rFonts w:cstheme="minorHAnsi" w:hint="eastAsia"/>
          <w:sz w:val="24"/>
          <w:szCs w:val="24"/>
        </w:rPr>
        <w:t>中山大学</w:t>
      </w:r>
    </w:p>
    <w:p w14:paraId="5139C7E0" w14:textId="77777777" w:rsidR="002D2D54" w:rsidRPr="002D13D6" w:rsidRDefault="002D2D54" w:rsidP="002D13D6">
      <w:pPr>
        <w:tabs>
          <w:tab w:val="left" w:pos="567"/>
        </w:tabs>
        <w:spacing w:after="0" w:line="240" w:lineRule="auto"/>
        <w:ind w:left="567" w:hanging="567"/>
        <w:rPr>
          <w:rFonts w:cstheme="minorHAnsi"/>
          <w:sz w:val="24"/>
          <w:szCs w:val="24"/>
        </w:rPr>
      </w:pPr>
    </w:p>
    <w:p w14:paraId="2C8C1A84" w14:textId="35BAD431"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A (8th Floor)</w:t>
      </w:r>
    </w:p>
    <w:p w14:paraId="023968B4" w14:textId="36BFD199" w:rsidR="00DF1B69" w:rsidRPr="002D13D6" w:rsidRDefault="00DF1B6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当代中国的人类恋念：文化</w:t>
      </w:r>
      <w:r w:rsidR="008F4766" w:rsidRPr="002D13D6">
        <w:rPr>
          <w:rFonts w:cstheme="minorHAnsi" w:hint="eastAsia"/>
          <w:b/>
          <w:sz w:val="24"/>
          <w:szCs w:val="24"/>
        </w:rPr>
        <w:t>场景的观察</w:t>
      </w:r>
    </w:p>
    <w:p w14:paraId="15E1F48D" w14:textId="66E1DF1E"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Human Attachment in Contemporary China: Observations of the Cultural Scene</w:t>
      </w:r>
    </w:p>
    <w:p w14:paraId="6E9811CA" w14:textId="2D886ECF" w:rsidR="00E36A79"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31DBA24E" w14:textId="1C7F43EB" w:rsidR="00E36A79" w:rsidRPr="002D13D6" w:rsidRDefault="00E36A79" w:rsidP="002D13D6">
      <w:pPr>
        <w:tabs>
          <w:tab w:val="left" w:pos="567"/>
        </w:tabs>
        <w:spacing w:after="0" w:line="240" w:lineRule="auto"/>
        <w:ind w:left="567" w:hanging="567"/>
        <w:rPr>
          <w:rFonts w:cstheme="minorHAnsi"/>
          <w:sz w:val="24"/>
          <w:szCs w:val="24"/>
        </w:rPr>
      </w:pPr>
      <w:r w:rsidRPr="002D13D6">
        <w:rPr>
          <w:rFonts w:cstheme="minorHAnsi"/>
          <w:sz w:val="24"/>
          <w:szCs w:val="24"/>
        </w:rPr>
        <w:t>Michelle Chen, University of Texas at Austin</w:t>
      </w:r>
    </w:p>
    <w:p w14:paraId="72D458AE" w14:textId="5D71B776" w:rsidR="002D2D54"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Local Voiced on National Screen— Cinematic Characterization and Stylization of Dialects in China</w:t>
      </w:r>
    </w:p>
    <w:p w14:paraId="672C41F7" w14:textId="0732B941" w:rsidR="00424139" w:rsidRPr="002D13D6" w:rsidRDefault="00424139" w:rsidP="002D13D6">
      <w:pPr>
        <w:tabs>
          <w:tab w:val="left" w:pos="567"/>
        </w:tabs>
        <w:spacing w:after="0" w:line="240" w:lineRule="auto"/>
        <w:ind w:left="567" w:hanging="567"/>
        <w:rPr>
          <w:rFonts w:cstheme="minorHAnsi"/>
          <w:sz w:val="24"/>
          <w:szCs w:val="24"/>
        </w:rPr>
      </w:pPr>
      <w:r w:rsidRPr="002D13D6">
        <w:rPr>
          <w:rFonts w:cstheme="minorHAnsi"/>
          <w:sz w:val="24"/>
          <w:szCs w:val="24"/>
        </w:rPr>
        <w:t>Michelle Chen, University of Texas at Austin</w:t>
      </w:r>
    </w:p>
    <w:p w14:paraId="575B10CF" w14:textId="3FF99874" w:rsidR="002D2D54"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i/>
          <w:sz w:val="24"/>
          <w:szCs w:val="24"/>
        </w:rPr>
        <w:t>Atlas Fever and Meta-medium: Analysis of the media operation in Dragonfly Eyes</w:t>
      </w:r>
    </w:p>
    <w:p w14:paraId="40836D25" w14:textId="73B87480" w:rsidR="00424139" w:rsidRPr="002D13D6" w:rsidRDefault="00424139"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Hongfeng</w:t>
      </w:r>
      <w:proofErr w:type="spellEnd"/>
      <w:r w:rsidRPr="002D13D6">
        <w:rPr>
          <w:rFonts w:cstheme="minorHAnsi"/>
          <w:sz w:val="24"/>
          <w:szCs w:val="24"/>
        </w:rPr>
        <w:t xml:space="preserve"> Tang, Peking University</w:t>
      </w:r>
    </w:p>
    <w:p w14:paraId="5BA0A9F1" w14:textId="5890A7D5" w:rsidR="002D2D54"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Exile or Return: (De)Constructing a Sense of Place in Chinese </w:t>
      </w:r>
      <w:proofErr w:type="spellStart"/>
      <w:r w:rsidRPr="002D13D6">
        <w:rPr>
          <w:rFonts w:cstheme="minorHAnsi"/>
          <w:i/>
          <w:sz w:val="24"/>
          <w:szCs w:val="24"/>
        </w:rPr>
        <w:t>minyao</w:t>
      </w:r>
      <w:proofErr w:type="spellEnd"/>
      <w:r w:rsidRPr="002D13D6">
        <w:rPr>
          <w:rFonts w:cstheme="minorHAnsi"/>
          <w:i/>
          <w:sz w:val="24"/>
          <w:szCs w:val="24"/>
        </w:rPr>
        <w:t xml:space="preserve"> Music</w:t>
      </w:r>
    </w:p>
    <w:p w14:paraId="50F5C2CA" w14:textId="2E5EC98B" w:rsidR="00424139" w:rsidRPr="002D13D6" w:rsidRDefault="00424139"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Yuqing</w:t>
      </w:r>
      <w:proofErr w:type="spellEnd"/>
      <w:r w:rsidRPr="002D13D6">
        <w:rPr>
          <w:rFonts w:cstheme="minorHAnsi"/>
          <w:sz w:val="24"/>
          <w:szCs w:val="24"/>
        </w:rPr>
        <w:t xml:space="preserve"> Liu, University of British Columbia</w:t>
      </w:r>
    </w:p>
    <w:p w14:paraId="186F7A59" w14:textId="065A4AD7" w:rsidR="004C1645" w:rsidRPr="002D13D6" w:rsidRDefault="002D2D54" w:rsidP="002D13D6">
      <w:pPr>
        <w:tabs>
          <w:tab w:val="left" w:pos="567"/>
        </w:tabs>
        <w:spacing w:after="0" w:line="240" w:lineRule="auto"/>
        <w:ind w:left="567" w:hanging="567"/>
        <w:rPr>
          <w:rFonts w:cstheme="minorHAnsi"/>
          <w:i/>
          <w:sz w:val="24"/>
          <w:szCs w:val="24"/>
        </w:rPr>
      </w:pPr>
      <w:r w:rsidRPr="002D13D6">
        <w:rPr>
          <w:rFonts w:cstheme="minorHAnsi"/>
          <w:i/>
          <w:sz w:val="24"/>
          <w:szCs w:val="24"/>
        </w:rPr>
        <w:t>Seeking Western Husbands in the Context of China’s Global Rise and a Decline of the West: The Case of China’s Email-Order Brides</w:t>
      </w:r>
    </w:p>
    <w:p w14:paraId="06092903" w14:textId="6E3D939A" w:rsidR="002D2D54" w:rsidRPr="002D13D6" w:rsidRDefault="002D2D54"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Haiyi</w:t>
      </w:r>
      <w:proofErr w:type="spellEnd"/>
      <w:r w:rsidRPr="002D13D6">
        <w:rPr>
          <w:rFonts w:cstheme="minorHAnsi"/>
          <w:sz w:val="24"/>
          <w:szCs w:val="24"/>
        </w:rPr>
        <w:t xml:space="preserve"> Liu</w:t>
      </w:r>
      <w:r w:rsidR="00424139" w:rsidRPr="002D13D6">
        <w:rPr>
          <w:rFonts w:cstheme="minorHAnsi"/>
          <w:sz w:val="24"/>
          <w:szCs w:val="24"/>
        </w:rPr>
        <w:t>, University of South Florida</w:t>
      </w:r>
    </w:p>
    <w:p w14:paraId="7B9B61D6" w14:textId="77777777" w:rsidR="002D2D54" w:rsidRPr="002D13D6" w:rsidRDefault="002D2D54" w:rsidP="002D13D6">
      <w:pPr>
        <w:tabs>
          <w:tab w:val="left" w:pos="567"/>
        </w:tabs>
        <w:spacing w:after="0" w:line="240" w:lineRule="auto"/>
        <w:ind w:left="567" w:hanging="567"/>
        <w:rPr>
          <w:rFonts w:cstheme="minorHAnsi"/>
          <w:sz w:val="24"/>
          <w:szCs w:val="24"/>
        </w:rPr>
      </w:pPr>
    </w:p>
    <w:p w14:paraId="07B579DC" w14:textId="1ABF17B7" w:rsidR="004C1645" w:rsidRPr="002D13D6" w:rsidRDefault="004C1645" w:rsidP="00A772FF">
      <w:pPr>
        <w:spacing w:after="0" w:line="240" w:lineRule="auto"/>
        <w:jc w:val="center"/>
        <w:rPr>
          <w:rFonts w:cstheme="minorHAnsi"/>
          <w:b/>
          <w:sz w:val="24"/>
          <w:szCs w:val="24"/>
        </w:rPr>
      </w:pPr>
      <w:r w:rsidRPr="002D13D6">
        <w:rPr>
          <w:rFonts w:cstheme="minorHAnsi"/>
          <w:b/>
          <w:sz w:val="24"/>
          <w:szCs w:val="24"/>
        </w:rPr>
        <w:t>Session 4</w:t>
      </w:r>
      <w:r w:rsidR="00740FDE" w:rsidRPr="002D13D6">
        <w:rPr>
          <w:rFonts w:cstheme="minorHAnsi"/>
          <w:b/>
          <w:sz w:val="24"/>
          <w:szCs w:val="24"/>
        </w:rPr>
        <w:t>: 16:10</w:t>
      </w:r>
      <w:r w:rsidRPr="002D13D6">
        <w:rPr>
          <w:rFonts w:cstheme="minorHAnsi"/>
          <w:b/>
          <w:sz w:val="24"/>
          <w:szCs w:val="24"/>
        </w:rPr>
        <w:t>-</w:t>
      </w:r>
      <w:r w:rsidR="00740FDE" w:rsidRPr="002D13D6">
        <w:rPr>
          <w:rFonts w:cstheme="minorHAnsi"/>
          <w:b/>
          <w:sz w:val="24"/>
          <w:szCs w:val="24"/>
        </w:rPr>
        <w:t>17:3</w:t>
      </w:r>
      <w:r w:rsidRPr="002D13D6">
        <w:rPr>
          <w:rFonts w:cstheme="minorHAnsi"/>
          <w:b/>
          <w:sz w:val="24"/>
          <w:szCs w:val="24"/>
        </w:rPr>
        <w:t>0</w:t>
      </w:r>
    </w:p>
    <w:p w14:paraId="4C2D2BD5" w14:textId="77777777" w:rsidR="008F4766" w:rsidRPr="002D13D6" w:rsidRDefault="008F4766" w:rsidP="00A772FF">
      <w:pPr>
        <w:tabs>
          <w:tab w:val="left" w:pos="567"/>
        </w:tabs>
        <w:spacing w:after="0" w:line="240" w:lineRule="auto"/>
        <w:ind w:left="567" w:hanging="567"/>
        <w:rPr>
          <w:rFonts w:cstheme="minorHAnsi"/>
          <w:sz w:val="24"/>
          <w:szCs w:val="24"/>
        </w:rPr>
      </w:pPr>
    </w:p>
    <w:p w14:paraId="58109203" w14:textId="6BDDB0B9" w:rsidR="004C1645" w:rsidRPr="002D13D6" w:rsidRDefault="00EB58B7" w:rsidP="00A772FF">
      <w:pPr>
        <w:tabs>
          <w:tab w:val="left" w:pos="567"/>
        </w:tabs>
        <w:spacing w:after="0" w:line="240" w:lineRule="auto"/>
        <w:ind w:left="567" w:hanging="567"/>
        <w:rPr>
          <w:rFonts w:cstheme="minorHAnsi"/>
          <w:b/>
          <w:sz w:val="24"/>
          <w:szCs w:val="24"/>
        </w:rPr>
      </w:pPr>
      <w:r>
        <w:rPr>
          <w:rFonts w:cstheme="minorHAnsi"/>
          <w:b/>
          <w:sz w:val="24"/>
          <w:szCs w:val="24"/>
        </w:rPr>
        <w:t xml:space="preserve">Meeting Room 1 (3rd Floor) </w:t>
      </w:r>
    </w:p>
    <w:p w14:paraId="0EBE538F" w14:textId="5B9E84DA" w:rsidR="004C1645" w:rsidRPr="002D13D6" w:rsidRDefault="005E6F15"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开放行政会议</w:t>
      </w:r>
      <w:r w:rsidRPr="002D13D6">
        <w:rPr>
          <w:rFonts w:cstheme="minorHAnsi"/>
          <w:b/>
          <w:sz w:val="24"/>
          <w:szCs w:val="24"/>
        </w:rPr>
        <w:t xml:space="preserve">2: </w:t>
      </w:r>
      <w:r w:rsidR="0073262D" w:rsidRPr="002D13D6">
        <w:rPr>
          <w:rFonts w:cstheme="minorHAnsi" w:hint="eastAsia"/>
          <w:b/>
          <w:sz w:val="24"/>
          <w:szCs w:val="24"/>
        </w:rPr>
        <w:t>ACC</w:t>
      </w:r>
      <w:r w:rsidR="0073262D" w:rsidRPr="002D13D6">
        <w:rPr>
          <w:rFonts w:cstheme="minorHAnsi"/>
          <w:b/>
          <w:sz w:val="24"/>
          <w:szCs w:val="24"/>
        </w:rPr>
        <w:t>L</w:t>
      </w:r>
      <w:r w:rsidR="0073262D" w:rsidRPr="002D13D6">
        <w:rPr>
          <w:rFonts w:cstheme="minorHAnsi" w:hint="eastAsia"/>
          <w:b/>
          <w:sz w:val="24"/>
          <w:szCs w:val="24"/>
        </w:rPr>
        <w:t>会长选举宣告与问答</w:t>
      </w:r>
    </w:p>
    <w:p w14:paraId="5819E288" w14:textId="6AED123B" w:rsidR="0073262D" w:rsidRPr="002D13D6" w:rsidRDefault="005E6F1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Open Business Meeting 2: </w:t>
      </w:r>
      <w:r w:rsidR="0073262D" w:rsidRPr="002D13D6">
        <w:rPr>
          <w:rFonts w:cstheme="minorHAnsi"/>
          <w:b/>
          <w:sz w:val="24"/>
          <w:szCs w:val="24"/>
        </w:rPr>
        <w:t>ACCL Presidential Election Announcement and Q&amp;A</w:t>
      </w:r>
    </w:p>
    <w:p w14:paraId="0EA5E6AA" w14:textId="77777777" w:rsidR="004C1645" w:rsidRPr="002D13D6" w:rsidRDefault="004C1645" w:rsidP="002D13D6">
      <w:pPr>
        <w:tabs>
          <w:tab w:val="left" w:pos="567"/>
        </w:tabs>
        <w:spacing w:after="0" w:line="240" w:lineRule="auto"/>
        <w:ind w:left="567" w:hanging="567"/>
        <w:rPr>
          <w:rFonts w:cstheme="minorHAnsi"/>
          <w:b/>
          <w:sz w:val="24"/>
          <w:szCs w:val="24"/>
        </w:rPr>
      </w:pPr>
    </w:p>
    <w:p w14:paraId="0D8EC521" w14:textId="27FAAFF5" w:rsidR="004C1645" w:rsidRPr="002D13D6" w:rsidRDefault="00EB58B7" w:rsidP="002D13D6">
      <w:pPr>
        <w:tabs>
          <w:tab w:val="left" w:pos="567"/>
        </w:tabs>
        <w:spacing w:after="0" w:line="240" w:lineRule="auto"/>
        <w:ind w:left="567" w:hanging="567"/>
        <w:rPr>
          <w:rFonts w:cstheme="minorHAnsi"/>
          <w:b/>
          <w:sz w:val="24"/>
          <w:szCs w:val="24"/>
        </w:rPr>
      </w:pPr>
      <w:r>
        <w:rPr>
          <w:rFonts w:cstheme="minorHAnsi"/>
          <w:b/>
          <w:sz w:val="24"/>
          <w:szCs w:val="24"/>
        </w:rPr>
        <w:t>Meeting Room 3 (3rd Floor)</w:t>
      </w:r>
    </w:p>
    <w:p w14:paraId="3B6FF218" w14:textId="77777777" w:rsidR="008F4766" w:rsidRPr="002D13D6" w:rsidRDefault="008F4766"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平行的生命、平行的作品</w:t>
      </w:r>
    </w:p>
    <w:p w14:paraId="392D2D66" w14:textId="065DDE5D"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Parallel Lives, </w:t>
      </w:r>
      <w:r w:rsidR="00EA6538" w:rsidRPr="002D13D6">
        <w:rPr>
          <w:rFonts w:cstheme="minorHAnsi"/>
          <w:b/>
          <w:sz w:val="24"/>
          <w:szCs w:val="24"/>
        </w:rPr>
        <w:t>Parallel</w:t>
      </w:r>
      <w:r w:rsidRPr="002D13D6">
        <w:rPr>
          <w:rFonts w:cstheme="minorHAnsi"/>
          <w:b/>
          <w:sz w:val="24"/>
          <w:szCs w:val="24"/>
        </w:rPr>
        <w:t xml:space="preserve"> Works </w:t>
      </w:r>
    </w:p>
    <w:p w14:paraId="253FFC9C" w14:textId="06504A9F" w:rsidR="00740FDE"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5869E119" w14:textId="1B3A89E9" w:rsidR="00740FDE" w:rsidRPr="002D13D6" w:rsidRDefault="002A32FA"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Haiyan </w:t>
      </w:r>
      <w:proofErr w:type="spellStart"/>
      <w:r w:rsidRPr="002D13D6">
        <w:rPr>
          <w:rFonts w:cstheme="minorHAnsi"/>
          <w:sz w:val="24"/>
          <w:szCs w:val="24"/>
        </w:rPr>
        <w:t>Xie</w:t>
      </w:r>
      <w:proofErr w:type="spellEnd"/>
      <w:r w:rsidRPr="002D13D6">
        <w:rPr>
          <w:rFonts w:cstheme="minorHAnsi"/>
          <w:sz w:val="24"/>
          <w:szCs w:val="24"/>
        </w:rPr>
        <w:t>, University of Alberta</w:t>
      </w:r>
    </w:p>
    <w:p w14:paraId="1B74DEE5" w14:textId="2FEDF088" w:rsidR="00690EBB" w:rsidRPr="002D13D6" w:rsidRDefault="00690EBB" w:rsidP="002D13D6">
      <w:pPr>
        <w:tabs>
          <w:tab w:val="left" w:pos="567"/>
        </w:tabs>
        <w:spacing w:after="0" w:line="240" w:lineRule="auto"/>
        <w:ind w:left="567" w:hanging="567"/>
        <w:rPr>
          <w:rFonts w:cstheme="minorHAnsi"/>
          <w:i/>
          <w:sz w:val="24"/>
          <w:szCs w:val="24"/>
        </w:rPr>
      </w:pPr>
      <w:r w:rsidRPr="002D13D6">
        <w:rPr>
          <w:rFonts w:cstheme="minorHAnsi"/>
          <w:i/>
          <w:sz w:val="24"/>
          <w:szCs w:val="24"/>
        </w:rPr>
        <w:t>The Rule of Natural Ethics as a Backing when Moral Standards in Society Seem to Fail. The Example of Water Margin and Schiller's Robbers</w:t>
      </w:r>
    </w:p>
    <w:p w14:paraId="41595CA5" w14:textId="43A1B5DC" w:rsidR="00690EBB" w:rsidRPr="002D13D6" w:rsidRDefault="00690EBB" w:rsidP="002D13D6">
      <w:pPr>
        <w:tabs>
          <w:tab w:val="left" w:pos="567"/>
        </w:tabs>
        <w:spacing w:after="0" w:line="240" w:lineRule="auto"/>
        <w:ind w:left="567" w:hanging="567"/>
        <w:rPr>
          <w:rFonts w:cstheme="minorHAnsi"/>
          <w:sz w:val="24"/>
          <w:szCs w:val="24"/>
        </w:rPr>
      </w:pPr>
      <w:r w:rsidRPr="002D13D6">
        <w:rPr>
          <w:rFonts w:cstheme="minorHAnsi"/>
          <w:sz w:val="24"/>
          <w:szCs w:val="24"/>
        </w:rPr>
        <w:t xml:space="preserve">Martin </w:t>
      </w:r>
      <w:proofErr w:type="spellStart"/>
      <w:r w:rsidRPr="002D13D6">
        <w:rPr>
          <w:rFonts w:cstheme="minorHAnsi"/>
          <w:sz w:val="24"/>
          <w:szCs w:val="24"/>
        </w:rPr>
        <w:t>W</w:t>
      </w:r>
      <w:r w:rsidRPr="002D13D6">
        <w:rPr>
          <w:rFonts w:cstheme="minorHAnsi" w:hint="eastAsia"/>
          <w:sz w:val="24"/>
          <w:szCs w:val="24"/>
        </w:rPr>
        <w:t>o</w:t>
      </w:r>
      <w:r w:rsidRPr="002D13D6">
        <w:rPr>
          <w:rFonts w:cstheme="minorHAnsi"/>
          <w:sz w:val="24"/>
          <w:szCs w:val="24"/>
        </w:rPr>
        <w:t>esler</w:t>
      </w:r>
      <w:proofErr w:type="spellEnd"/>
      <w:r w:rsidRPr="002D13D6">
        <w:rPr>
          <w:rFonts w:cstheme="minorHAnsi"/>
          <w:sz w:val="24"/>
          <w:szCs w:val="24"/>
        </w:rPr>
        <w:t>, Renmin University</w:t>
      </w:r>
    </w:p>
    <w:p w14:paraId="5098C656" w14:textId="77777777" w:rsidR="00BC1D9D" w:rsidRDefault="00BC1D9D" w:rsidP="002D13D6">
      <w:pPr>
        <w:tabs>
          <w:tab w:val="left" w:pos="567"/>
        </w:tabs>
        <w:spacing w:after="0" w:line="240" w:lineRule="auto"/>
        <w:ind w:left="567" w:hanging="567"/>
        <w:rPr>
          <w:rFonts w:cstheme="minorHAnsi"/>
          <w:i/>
          <w:sz w:val="24"/>
          <w:szCs w:val="24"/>
        </w:rPr>
      </w:pPr>
      <w:r w:rsidRPr="00BC1D9D">
        <w:rPr>
          <w:rFonts w:cstheme="minorHAnsi"/>
          <w:i/>
          <w:sz w:val="24"/>
          <w:szCs w:val="24"/>
        </w:rPr>
        <w:t>Wells: A Spatial Motif in Contemporary East Asian Literature and Film</w:t>
      </w:r>
    </w:p>
    <w:p w14:paraId="17620DEB" w14:textId="56388024" w:rsidR="00057965" w:rsidRPr="002D13D6" w:rsidRDefault="00057965" w:rsidP="002D13D6">
      <w:pPr>
        <w:tabs>
          <w:tab w:val="left" w:pos="567"/>
        </w:tabs>
        <w:spacing w:after="0" w:line="240" w:lineRule="auto"/>
        <w:ind w:left="567" w:hanging="567"/>
        <w:rPr>
          <w:rFonts w:cstheme="minorHAnsi"/>
          <w:sz w:val="24"/>
          <w:szCs w:val="24"/>
        </w:rPr>
      </w:pPr>
      <w:r w:rsidRPr="002D13D6">
        <w:rPr>
          <w:rFonts w:cstheme="minorHAnsi"/>
          <w:sz w:val="24"/>
          <w:szCs w:val="24"/>
        </w:rPr>
        <w:t>Qi Wang, Georgia Institute of Technology</w:t>
      </w:r>
    </w:p>
    <w:p w14:paraId="2F9F5B64" w14:textId="0F5ABA11" w:rsidR="004C1645" w:rsidRPr="002D13D6" w:rsidRDefault="004C1645" w:rsidP="002D13D6">
      <w:pPr>
        <w:tabs>
          <w:tab w:val="left" w:pos="567"/>
        </w:tabs>
        <w:spacing w:after="0" w:line="240" w:lineRule="auto"/>
        <w:ind w:left="567" w:hanging="567"/>
        <w:rPr>
          <w:rFonts w:cstheme="minorHAnsi"/>
          <w:i/>
          <w:sz w:val="24"/>
          <w:szCs w:val="24"/>
        </w:rPr>
      </w:pPr>
      <w:r w:rsidRPr="002D13D6">
        <w:rPr>
          <w:rFonts w:cstheme="minorHAnsi"/>
          <w:i/>
          <w:sz w:val="24"/>
          <w:szCs w:val="24"/>
        </w:rPr>
        <w:t xml:space="preserve">Comparative </w:t>
      </w:r>
      <w:r w:rsidR="00057965" w:rsidRPr="002D13D6">
        <w:rPr>
          <w:rFonts w:cstheme="minorHAnsi"/>
          <w:i/>
          <w:sz w:val="24"/>
          <w:szCs w:val="24"/>
        </w:rPr>
        <w:t>L</w:t>
      </w:r>
      <w:r w:rsidRPr="002D13D6">
        <w:rPr>
          <w:rFonts w:cstheme="minorHAnsi"/>
          <w:i/>
          <w:sz w:val="24"/>
          <w:szCs w:val="24"/>
        </w:rPr>
        <w:t xml:space="preserve">iterature </w:t>
      </w:r>
      <w:r w:rsidR="00057965" w:rsidRPr="002D13D6">
        <w:rPr>
          <w:rFonts w:cstheme="minorHAnsi"/>
          <w:i/>
          <w:sz w:val="24"/>
          <w:szCs w:val="24"/>
        </w:rPr>
        <w:t>M</w:t>
      </w:r>
      <w:r w:rsidRPr="002D13D6">
        <w:rPr>
          <w:rFonts w:cstheme="minorHAnsi"/>
          <w:i/>
          <w:sz w:val="24"/>
          <w:szCs w:val="24"/>
        </w:rPr>
        <w:t xml:space="preserve">ethods to </w:t>
      </w:r>
      <w:r w:rsidR="00057965" w:rsidRPr="002D13D6">
        <w:rPr>
          <w:rFonts w:cstheme="minorHAnsi"/>
          <w:i/>
          <w:sz w:val="24"/>
          <w:szCs w:val="24"/>
        </w:rPr>
        <w:t>S</w:t>
      </w:r>
      <w:r w:rsidRPr="002D13D6">
        <w:rPr>
          <w:rFonts w:cstheme="minorHAnsi"/>
          <w:i/>
          <w:sz w:val="24"/>
          <w:szCs w:val="24"/>
        </w:rPr>
        <w:t xml:space="preserve">tudy </w:t>
      </w:r>
      <w:r w:rsidR="00057965" w:rsidRPr="002D13D6">
        <w:rPr>
          <w:rFonts w:cstheme="minorHAnsi"/>
          <w:i/>
          <w:sz w:val="24"/>
          <w:szCs w:val="24"/>
        </w:rPr>
        <w:t>N</w:t>
      </w:r>
      <w:r w:rsidRPr="002D13D6">
        <w:rPr>
          <w:rFonts w:cstheme="minorHAnsi"/>
          <w:i/>
          <w:sz w:val="24"/>
          <w:szCs w:val="24"/>
        </w:rPr>
        <w:t xml:space="preserve">ational </w:t>
      </w:r>
      <w:r w:rsidR="00057965" w:rsidRPr="002D13D6">
        <w:rPr>
          <w:rFonts w:cstheme="minorHAnsi"/>
          <w:i/>
          <w:sz w:val="24"/>
          <w:szCs w:val="24"/>
        </w:rPr>
        <w:t>P</w:t>
      </w:r>
      <w:r w:rsidRPr="002D13D6">
        <w:rPr>
          <w:rFonts w:cstheme="minorHAnsi"/>
          <w:i/>
          <w:sz w:val="24"/>
          <w:szCs w:val="24"/>
        </w:rPr>
        <w:t>oetry</w:t>
      </w:r>
    </w:p>
    <w:p w14:paraId="0F81DB48" w14:textId="219BE884" w:rsidR="004C1645" w:rsidRPr="002D13D6" w:rsidRDefault="00057965"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Dondokova</w:t>
      </w:r>
      <w:proofErr w:type="spellEnd"/>
      <w:r w:rsidRPr="002D13D6">
        <w:rPr>
          <w:rFonts w:cstheme="minorHAnsi"/>
          <w:sz w:val="24"/>
          <w:szCs w:val="24"/>
        </w:rPr>
        <w:t xml:space="preserve"> </w:t>
      </w:r>
      <w:proofErr w:type="spellStart"/>
      <w:r w:rsidRPr="002D13D6">
        <w:rPr>
          <w:rFonts w:cstheme="minorHAnsi"/>
          <w:sz w:val="24"/>
          <w:szCs w:val="24"/>
        </w:rPr>
        <w:t>Maksara</w:t>
      </w:r>
      <w:proofErr w:type="spellEnd"/>
      <w:r w:rsidRPr="002D13D6">
        <w:rPr>
          <w:rFonts w:cstheme="minorHAnsi"/>
          <w:sz w:val="24"/>
          <w:szCs w:val="24"/>
        </w:rPr>
        <w:t>, Moscow State University of International Relations</w:t>
      </w:r>
    </w:p>
    <w:p w14:paraId="7C8D6392" w14:textId="77777777" w:rsidR="00057965" w:rsidRPr="002D13D6" w:rsidRDefault="00057965" w:rsidP="002D13D6">
      <w:pPr>
        <w:tabs>
          <w:tab w:val="left" w:pos="567"/>
        </w:tabs>
        <w:spacing w:after="0" w:line="240" w:lineRule="auto"/>
        <w:rPr>
          <w:rFonts w:cstheme="minorHAnsi"/>
          <w:sz w:val="24"/>
          <w:szCs w:val="24"/>
        </w:rPr>
      </w:pPr>
    </w:p>
    <w:p w14:paraId="79BB1528" w14:textId="3B5761DA" w:rsidR="004C1645" w:rsidRPr="002D13D6" w:rsidRDefault="00EB58B7" w:rsidP="002D13D6">
      <w:pPr>
        <w:spacing w:after="0" w:line="240" w:lineRule="auto"/>
        <w:rPr>
          <w:rFonts w:cstheme="minorHAnsi"/>
          <w:b/>
          <w:sz w:val="24"/>
          <w:szCs w:val="24"/>
        </w:rPr>
      </w:pPr>
      <w:r>
        <w:rPr>
          <w:rFonts w:cstheme="minorHAnsi"/>
          <w:b/>
          <w:sz w:val="24"/>
          <w:szCs w:val="24"/>
        </w:rPr>
        <w:t>Meeting Room A (8th Floor)</w:t>
      </w:r>
    </w:p>
    <w:p w14:paraId="7944D40A" w14:textId="326B6599" w:rsidR="008F4766" w:rsidRPr="002D13D6" w:rsidRDefault="002152D9" w:rsidP="002D13D6">
      <w:pPr>
        <w:tabs>
          <w:tab w:val="left" w:pos="567"/>
        </w:tabs>
        <w:spacing w:after="0" w:line="240" w:lineRule="auto"/>
        <w:ind w:left="567" w:hanging="567"/>
        <w:rPr>
          <w:rFonts w:cstheme="minorHAnsi"/>
          <w:b/>
          <w:sz w:val="24"/>
          <w:szCs w:val="24"/>
        </w:rPr>
      </w:pPr>
      <w:r w:rsidRPr="002D13D6">
        <w:rPr>
          <w:rFonts w:cstheme="minorHAnsi" w:hint="eastAsia"/>
          <w:b/>
          <w:sz w:val="24"/>
          <w:szCs w:val="24"/>
        </w:rPr>
        <w:t>歌谣、动画、电影的现代性呈现</w:t>
      </w:r>
    </w:p>
    <w:p w14:paraId="43CD956D" w14:textId="40EA5828" w:rsidR="008F4766"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 xml:space="preserve">Imagining and Contesting Modern and Contemporary China </w:t>
      </w:r>
    </w:p>
    <w:p w14:paraId="19278F07" w14:textId="01F58A77" w:rsidR="004C1645" w:rsidRPr="002D13D6" w:rsidRDefault="004C1645" w:rsidP="002D13D6">
      <w:pPr>
        <w:tabs>
          <w:tab w:val="left" w:pos="567"/>
        </w:tabs>
        <w:spacing w:after="0" w:line="240" w:lineRule="auto"/>
        <w:ind w:left="567" w:hanging="567"/>
        <w:rPr>
          <w:rFonts w:cstheme="minorHAnsi"/>
          <w:b/>
          <w:sz w:val="24"/>
          <w:szCs w:val="24"/>
        </w:rPr>
      </w:pPr>
      <w:r w:rsidRPr="002D13D6">
        <w:rPr>
          <w:rFonts w:cstheme="minorHAnsi"/>
          <w:b/>
          <w:sz w:val="24"/>
          <w:szCs w:val="24"/>
        </w:rPr>
        <w:t>at the Intersection of Cinema, Popular Music and TV Animation</w:t>
      </w:r>
    </w:p>
    <w:p w14:paraId="000D4C5B" w14:textId="262A64DA" w:rsidR="00F61E6B" w:rsidRPr="002D13D6" w:rsidRDefault="003D100E" w:rsidP="002D13D6">
      <w:pPr>
        <w:tabs>
          <w:tab w:val="left" w:pos="567"/>
        </w:tabs>
        <w:spacing w:after="0" w:line="240" w:lineRule="auto"/>
        <w:ind w:left="567" w:hanging="567"/>
        <w:rPr>
          <w:rFonts w:cstheme="minorHAnsi"/>
          <w:sz w:val="24"/>
          <w:szCs w:val="24"/>
        </w:rPr>
      </w:pPr>
      <w:r w:rsidRPr="002D13D6">
        <w:rPr>
          <w:rFonts w:cstheme="minorHAnsi"/>
          <w:sz w:val="24"/>
          <w:szCs w:val="24"/>
        </w:rPr>
        <w:t>讨论组组长</w:t>
      </w:r>
      <w:r w:rsidRPr="002D13D6">
        <w:rPr>
          <w:rFonts w:cstheme="minorHAnsi"/>
          <w:sz w:val="24"/>
          <w:szCs w:val="24"/>
        </w:rPr>
        <w:t xml:space="preserve"> Panel Chair</w:t>
      </w:r>
    </w:p>
    <w:p w14:paraId="1ED702EE" w14:textId="2EA10ABC" w:rsidR="00F61E6B" w:rsidRPr="002D13D6" w:rsidRDefault="00F61E6B"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Haosheng</w:t>
      </w:r>
      <w:proofErr w:type="spellEnd"/>
      <w:r w:rsidRPr="002D13D6">
        <w:rPr>
          <w:rFonts w:cstheme="minorHAnsi"/>
          <w:sz w:val="24"/>
          <w:szCs w:val="24"/>
        </w:rPr>
        <w:t xml:space="preserve"> Yang, Miami University of Ohio</w:t>
      </w:r>
    </w:p>
    <w:p w14:paraId="2F0EEE08" w14:textId="3E20814D" w:rsidR="00057965" w:rsidRPr="002D13D6" w:rsidRDefault="00057965" w:rsidP="002D13D6">
      <w:pPr>
        <w:tabs>
          <w:tab w:val="left" w:pos="567"/>
        </w:tabs>
        <w:spacing w:after="0" w:line="240" w:lineRule="auto"/>
        <w:ind w:left="567" w:hanging="567"/>
        <w:rPr>
          <w:rFonts w:cstheme="minorHAnsi"/>
          <w:i/>
          <w:sz w:val="24"/>
          <w:szCs w:val="24"/>
        </w:rPr>
      </w:pPr>
      <w:proofErr w:type="spellStart"/>
      <w:r w:rsidRPr="002D13D6">
        <w:rPr>
          <w:rFonts w:cstheme="minorHAnsi"/>
          <w:i/>
          <w:sz w:val="24"/>
          <w:szCs w:val="24"/>
        </w:rPr>
        <w:t>Reexamining</w:t>
      </w:r>
      <w:proofErr w:type="spellEnd"/>
      <w:r w:rsidRPr="002D13D6">
        <w:rPr>
          <w:rFonts w:cstheme="minorHAnsi"/>
          <w:i/>
          <w:sz w:val="24"/>
          <w:szCs w:val="24"/>
        </w:rPr>
        <w:t xml:space="preserve"> the Colonial Legacy of Manchukuo: The Allure of Yamaguchi Yoshiko’s Songs in Postwar East Asia</w:t>
      </w:r>
    </w:p>
    <w:p w14:paraId="656AA189" w14:textId="3BFA31B3" w:rsidR="00F61E6B" w:rsidRPr="002D13D6" w:rsidRDefault="00F61E6B"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Haosheng</w:t>
      </w:r>
      <w:proofErr w:type="spellEnd"/>
      <w:r w:rsidRPr="002D13D6">
        <w:rPr>
          <w:rFonts w:cstheme="minorHAnsi"/>
          <w:sz w:val="24"/>
          <w:szCs w:val="24"/>
        </w:rPr>
        <w:t xml:space="preserve"> Yang, Miami University of Ohio</w:t>
      </w:r>
    </w:p>
    <w:p w14:paraId="6ACE68D1" w14:textId="6DBF77FA" w:rsidR="00057965" w:rsidRPr="002D13D6" w:rsidRDefault="00057965" w:rsidP="002D13D6">
      <w:pPr>
        <w:tabs>
          <w:tab w:val="left" w:pos="567"/>
        </w:tabs>
        <w:spacing w:after="0" w:line="240" w:lineRule="auto"/>
        <w:ind w:left="567" w:hanging="567"/>
        <w:rPr>
          <w:rFonts w:cstheme="minorHAnsi"/>
          <w:i/>
          <w:sz w:val="24"/>
          <w:szCs w:val="24"/>
        </w:rPr>
      </w:pPr>
      <w:r w:rsidRPr="002D13D6">
        <w:rPr>
          <w:rFonts w:cstheme="minorHAnsi"/>
          <w:i/>
          <w:sz w:val="24"/>
          <w:szCs w:val="24"/>
        </w:rPr>
        <w:t>“Yesterday Once More:” The Youthful (Re)turn of Chinese Cinema in the Age of New Digital Media</w:t>
      </w:r>
    </w:p>
    <w:p w14:paraId="0C0A3F3C" w14:textId="23680E5B" w:rsidR="00F61E6B" w:rsidRPr="002D13D6" w:rsidRDefault="00F61E6B" w:rsidP="002D13D6">
      <w:pPr>
        <w:tabs>
          <w:tab w:val="left" w:pos="567"/>
        </w:tabs>
        <w:spacing w:after="0" w:line="240" w:lineRule="auto"/>
        <w:ind w:left="567" w:hanging="567"/>
        <w:rPr>
          <w:rFonts w:cstheme="minorHAnsi"/>
          <w:sz w:val="24"/>
          <w:szCs w:val="24"/>
        </w:rPr>
      </w:pPr>
      <w:r w:rsidRPr="002D13D6">
        <w:rPr>
          <w:rFonts w:cstheme="minorHAnsi"/>
          <w:sz w:val="24"/>
          <w:szCs w:val="24"/>
        </w:rPr>
        <w:t>Ying Xiao, University of Florida</w:t>
      </w:r>
    </w:p>
    <w:p w14:paraId="0B9817CF" w14:textId="3A7A9747" w:rsidR="00057965" w:rsidRPr="002D13D6" w:rsidRDefault="00057965" w:rsidP="002D13D6">
      <w:pPr>
        <w:tabs>
          <w:tab w:val="left" w:pos="567"/>
        </w:tabs>
        <w:spacing w:after="0" w:line="240" w:lineRule="auto"/>
        <w:ind w:left="567" w:hanging="567"/>
        <w:rPr>
          <w:rFonts w:cstheme="minorHAnsi"/>
          <w:i/>
          <w:sz w:val="24"/>
          <w:szCs w:val="24"/>
        </w:rPr>
      </w:pPr>
      <w:r w:rsidRPr="002D13D6">
        <w:rPr>
          <w:rFonts w:cstheme="minorHAnsi"/>
          <w:i/>
          <w:sz w:val="24"/>
          <w:szCs w:val="24"/>
        </w:rPr>
        <w:t>Animating Traditional Medicine</w:t>
      </w:r>
    </w:p>
    <w:p w14:paraId="407DFC03" w14:textId="1A2CA772" w:rsidR="00F61E6B" w:rsidRPr="002D13D6" w:rsidRDefault="00F61E6B" w:rsidP="002D13D6">
      <w:pPr>
        <w:tabs>
          <w:tab w:val="left" w:pos="567"/>
        </w:tabs>
        <w:spacing w:after="0" w:line="240" w:lineRule="auto"/>
        <w:ind w:left="567" w:hanging="567"/>
        <w:rPr>
          <w:rFonts w:cstheme="minorHAnsi"/>
          <w:sz w:val="24"/>
          <w:szCs w:val="24"/>
        </w:rPr>
      </w:pPr>
      <w:proofErr w:type="spellStart"/>
      <w:r w:rsidRPr="002D13D6">
        <w:rPr>
          <w:rFonts w:cstheme="minorHAnsi"/>
          <w:sz w:val="24"/>
          <w:szCs w:val="24"/>
        </w:rPr>
        <w:t>Hongmei</w:t>
      </w:r>
      <w:proofErr w:type="spellEnd"/>
      <w:r w:rsidRPr="002D13D6">
        <w:rPr>
          <w:rFonts w:cstheme="minorHAnsi"/>
          <w:sz w:val="24"/>
          <w:szCs w:val="24"/>
        </w:rPr>
        <w:t xml:space="preserve"> Sun, George Mason University</w:t>
      </w:r>
    </w:p>
    <w:p w14:paraId="6DC24F22" w14:textId="6FB2FC17" w:rsidR="0000442E" w:rsidRPr="002D13D6" w:rsidRDefault="00057965" w:rsidP="002D13D6">
      <w:pPr>
        <w:tabs>
          <w:tab w:val="left" w:pos="567"/>
        </w:tabs>
        <w:spacing w:after="0" w:line="240" w:lineRule="auto"/>
        <w:ind w:left="567" w:hanging="567"/>
        <w:rPr>
          <w:rFonts w:cstheme="minorHAnsi"/>
          <w:i/>
          <w:sz w:val="24"/>
          <w:szCs w:val="24"/>
        </w:rPr>
      </w:pPr>
      <w:r w:rsidRPr="002D13D6">
        <w:rPr>
          <w:rFonts w:cstheme="minorHAnsi"/>
          <w:i/>
          <w:sz w:val="24"/>
          <w:szCs w:val="24"/>
        </w:rPr>
        <w:t>When Bollywood meets Hollywood in China</w:t>
      </w:r>
    </w:p>
    <w:p w14:paraId="3829DD27" w14:textId="6C43AA2E" w:rsidR="00057965" w:rsidRPr="002D13D6" w:rsidRDefault="00057965" w:rsidP="002D13D6">
      <w:pPr>
        <w:tabs>
          <w:tab w:val="left" w:pos="567"/>
        </w:tabs>
        <w:spacing w:after="0" w:line="240" w:lineRule="auto"/>
        <w:ind w:left="567" w:hanging="567"/>
        <w:rPr>
          <w:rFonts w:cstheme="minorHAnsi"/>
          <w:sz w:val="24"/>
          <w:szCs w:val="24"/>
        </w:rPr>
      </w:pPr>
      <w:proofErr w:type="spellStart"/>
      <w:r w:rsidRPr="002D13D6">
        <w:rPr>
          <w:rFonts w:cstheme="minorHAnsi" w:hint="eastAsia"/>
          <w:sz w:val="24"/>
          <w:szCs w:val="24"/>
        </w:rPr>
        <w:t>Hongmei</w:t>
      </w:r>
      <w:proofErr w:type="spellEnd"/>
      <w:r w:rsidRPr="002D13D6">
        <w:rPr>
          <w:rFonts w:cstheme="minorHAnsi" w:hint="eastAsia"/>
          <w:sz w:val="24"/>
          <w:szCs w:val="24"/>
        </w:rPr>
        <w:t xml:space="preserve"> Yu</w:t>
      </w:r>
      <w:r w:rsidRPr="002D13D6">
        <w:rPr>
          <w:rFonts w:cstheme="minorHAnsi"/>
          <w:sz w:val="24"/>
          <w:szCs w:val="24"/>
        </w:rPr>
        <w:t>, Luther College</w:t>
      </w:r>
    </w:p>
    <w:p w14:paraId="60764D84" w14:textId="2B615F40" w:rsidR="00057965" w:rsidRPr="002D13D6" w:rsidRDefault="00057965" w:rsidP="002D13D6">
      <w:pPr>
        <w:tabs>
          <w:tab w:val="left" w:pos="567"/>
        </w:tabs>
        <w:spacing w:after="0" w:line="240" w:lineRule="auto"/>
        <w:ind w:left="567" w:hanging="567"/>
        <w:rPr>
          <w:rFonts w:cstheme="minorHAnsi"/>
          <w:sz w:val="24"/>
          <w:szCs w:val="24"/>
        </w:rPr>
      </w:pPr>
      <w:r w:rsidRPr="002D13D6">
        <w:rPr>
          <w:rFonts w:cstheme="minorHAnsi"/>
          <w:sz w:val="24"/>
          <w:szCs w:val="24"/>
        </w:rPr>
        <w:t>Discussant</w:t>
      </w:r>
    </w:p>
    <w:p w14:paraId="1384CFF6" w14:textId="4ED7F16A" w:rsidR="00057965" w:rsidRPr="002D13D6" w:rsidRDefault="00057965" w:rsidP="002D13D6">
      <w:pPr>
        <w:tabs>
          <w:tab w:val="left" w:pos="567"/>
        </w:tabs>
        <w:spacing w:after="0" w:line="240" w:lineRule="auto"/>
        <w:ind w:left="567" w:hanging="567"/>
        <w:rPr>
          <w:rFonts w:cstheme="minorHAnsi"/>
          <w:sz w:val="24"/>
          <w:szCs w:val="24"/>
        </w:rPr>
      </w:pPr>
      <w:r w:rsidRPr="002D13D6">
        <w:rPr>
          <w:rFonts w:cstheme="minorHAnsi"/>
          <w:sz w:val="24"/>
          <w:szCs w:val="24"/>
        </w:rPr>
        <w:t>Wang Yi</w:t>
      </w:r>
      <w:r w:rsidR="00F61E6B" w:rsidRPr="002D13D6">
        <w:rPr>
          <w:rFonts w:cstheme="minorHAnsi"/>
          <w:sz w:val="24"/>
          <w:szCs w:val="24"/>
        </w:rPr>
        <w:t xml:space="preserve">, Chinese </w:t>
      </w:r>
      <w:r w:rsidR="00F61E6B" w:rsidRPr="002D13D6">
        <w:rPr>
          <w:rFonts w:cstheme="minorHAnsi" w:hint="eastAsia"/>
          <w:sz w:val="24"/>
          <w:szCs w:val="24"/>
        </w:rPr>
        <w:t>Aca</w:t>
      </w:r>
      <w:r w:rsidR="00F61E6B" w:rsidRPr="002D13D6">
        <w:rPr>
          <w:rFonts w:cstheme="minorHAnsi"/>
          <w:sz w:val="24"/>
          <w:szCs w:val="24"/>
        </w:rPr>
        <w:t>demy of Social Sciences</w:t>
      </w:r>
    </w:p>
    <w:p w14:paraId="6ADA7406" w14:textId="59A203B6" w:rsidR="000110C8" w:rsidRPr="002D13D6" w:rsidRDefault="000110C8" w:rsidP="00F13AF6">
      <w:pPr>
        <w:tabs>
          <w:tab w:val="left" w:pos="567"/>
        </w:tabs>
        <w:spacing w:after="0" w:line="240" w:lineRule="auto"/>
        <w:rPr>
          <w:rFonts w:cstheme="minorHAnsi"/>
          <w:sz w:val="24"/>
          <w:szCs w:val="24"/>
        </w:rPr>
      </w:pPr>
    </w:p>
    <w:p w14:paraId="60FB8716" w14:textId="2C7A357A" w:rsidR="00253DB0" w:rsidRPr="002D13D6" w:rsidRDefault="00253DB0" w:rsidP="004B5225">
      <w:pPr>
        <w:tabs>
          <w:tab w:val="left" w:pos="567"/>
        </w:tabs>
        <w:spacing w:after="0" w:line="240" w:lineRule="auto"/>
        <w:rPr>
          <w:rFonts w:cstheme="minorHAnsi"/>
          <w:sz w:val="24"/>
          <w:szCs w:val="24"/>
        </w:rPr>
      </w:pPr>
      <w:bookmarkStart w:id="2" w:name="_GoBack"/>
      <w:bookmarkEnd w:id="2"/>
    </w:p>
    <w:p w14:paraId="67626508" w14:textId="042E6632" w:rsidR="00253DB0" w:rsidRPr="002D13D6" w:rsidRDefault="00253DB0" w:rsidP="002D13D6">
      <w:pPr>
        <w:tabs>
          <w:tab w:val="left" w:pos="567"/>
        </w:tabs>
        <w:spacing w:after="0" w:line="240" w:lineRule="auto"/>
        <w:ind w:left="567" w:hanging="567"/>
        <w:jc w:val="center"/>
        <w:rPr>
          <w:rFonts w:cstheme="minorHAnsi"/>
          <w:b/>
          <w:sz w:val="32"/>
          <w:szCs w:val="32"/>
        </w:rPr>
      </w:pPr>
      <w:r w:rsidRPr="002D13D6">
        <w:rPr>
          <w:rFonts w:cstheme="minorHAnsi" w:hint="eastAsia"/>
          <w:b/>
          <w:sz w:val="32"/>
          <w:szCs w:val="32"/>
        </w:rPr>
        <w:t>闭幕晚宴</w:t>
      </w:r>
      <w:r w:rsidRPr="002D13D6">
        <w:rPr>
          <w:rFonts w:cstheme="minorHAnsi"/>
          <w:b/>
          <w:sz w:val="32"/>
          <w:szCs w:val="32"/>
        </w:rPr>
        <w:t xml:space="preserve">Closing Banquet: </w:t>
      </w:r>
      <w:r w:rsidR="007D13EB" w:rsidRPr="002D13D6">
        <w:rPr>
          <w:rFonts w:cstheme="minorHAnsi"/>
          <w:b/>
          <w:sz w:val="32"/>
          <w:szCs w:val="32"/>
        </w:rPr>
        <w:t>18</w:t>
      </w:r>
      <w:r w:rsidRPr="002D13D6">
        <w:rPr>
          <w:rFonts w:cstheme="minorHAnsi"/>
          <w:b/>
          <w:sz w:val="32"/>
          <w:szCs w:val="32"/>
        </w:rPr>
        <w:t>:30-</w:t>
      </w:r>
      <w:r w:rsidR="007D13EB" w:rsidRPr="002D13D6">
        <w:rPr>
          <w:rFonts w:cstheme="minorHAnsi"/>
          <w:b/>
          <w:sz w:val="32"/>
          <w:szCs w:val="32"/>
        </w:rPr>
        <w:t>20</w:t>
      </w:r>
      <w:r w:rsidRPr="002D13D6">
        <w:rPr>
          <w:rFonts w:cstheme="minorHAnsi"/>
          <w:b/>
          <w:sz w:val="32"/>
          <w:szCs w:val="32"/>
        </w:rPr>
        <w:t>:30</w:t>
      </w:r>
    </w:p>
    <w:p w14:paraId="207A4DCD" w14:textId="134CCBA2" w:rsidR="00D8161B" w:rsidRPr="00F13AF6" w:rsidRDefault="00F33CA4" w:rsidP="00F13AF6">
      <w:pPr>
        <w:tabs>
          <w:tab w:val="left" w:pos="567"/>
        </w:tabs>
        <w:spacing w:after="0" w:line="240" w:lineRule="auto"/>
        <w:ind w:left="567" w:hanging="567"/>
        <w:jc w:val="center"/>
        <w:rPr>
          <w:rFonts w:cstheme="minorHAnsi"/>
          <w:b/>
          <w:sz w:val="32"/>
          <w:szCs w:val="32"/>
        </w:rPr>
      </w:pPr>
      <w:r w:rsidRPr="002D13D6">
        <w:rPr>
          <w:rFonts w:cstheme="minorHAnsi" w:hint="eastAsia"/>
          <w:b/>
          <w:sz w:val="32"/>
          <w:szCs w:val="32"/>
        </w:rPr>
        <w:t>枫林宾馆二楼宴会厅</w:t>
      </w:r>
      <w:r w:rsidRPr="002D13D6">
        <w:rPr>
          <w:rFonts w:cstheme="minorHAnsi" w:hint="eastAsia"/>
          <w:b/>
          <w:sz w:val="32"/>
          <w:szCs w:val="32"/>
        </w:rPr>
        <w:t xml:space="preserve"> </w:t>
      </w:r>
      <w:r w:rsidRPr="002D13D6">
        <w:rPr>
          <w:rFonts w:cstheme="minorHAnsi"/>
          <w:b/>
          <w:sz w:val="32"/>
          <w:szCs w:val="32"/>
        </w:rPr>
        <w:t xml:space="preserve"> </w:t>
      </w:r>
      <w:proofErr w:type="spellStart"/>
      <w:r w:rsidRPr="002D13D6">
        <w:rPr>
          <w:rFonts w:cstheme="minorHAnsi"/>
          <w:b/>
          <w:sz w:val="32"/>
          <w:szCs w:val="32"/>
        </w:rPr>
        <w:t>Fenglin</w:t>
      </w:r>
      <w:proofErr w:type="spellEnd"/>
      <w:r w:rsidRPr="002D13D6">
        <w:rPr>
          <w:rFonts w:cstheme="minorHAnsi"/>
          <w:b/>
          <w:sz w:val="32"/>
          <w:szCs w:val="32"/>
        </w:rPr>
        <w:t xml:space="preserve"> Hotel 2</w:t>
      </w:r>
      <w:r w:rsidRPr="002D13D6">
        <w:rPr>
          <w:rFonts w:cstheme="minorHAnsi"/>
          <w:b/>
          <w:sz w:val="32"/>
          <w:szCs w:val="32"/>
          <w:vertAlign w:val="superscript"/>
        </w:rPr>
        <w:t>nd</w:t>
      </w:r>
      <w:r w:rsidRPr="002D13D6">
        <w:rPr>
          <w:rFonts w:cstheme="minorHAnsi"/>
          <w:b/>
          <w:sz w:val="32"/>
          <w:szCs w:val="32"/>
        </w:rPr>
        <w:t xml:space="preserve"> Floor Banquet Hall</w:t>
      </w:r>
    </w:p>
    <w:sectPr w:rsidR="00D8161B" w:rsidRPr="00F13AF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BEC6" w14:textId="77777777" w:rsidR="003E3111" w:rsidRDefault="003E3111" w:rsidP="001D33BA">
      <w:pPr>
        <w:spacing w:after="0" w:line="240" w:lineRule="auto"/>
      </w:pPr>
      <w:r>
        <w:separator/>
      </w:r>
    </w:p>
  </w:endnote>
  <w:endnote w:type="continuationSeparator" w:id="0">
    <w:p w14:paraId="3D0458C5" w14:textId="77777777" w:rsidR="003E3111" w:rsidRDefault="003E3111" w:rsidP="001D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177588"/>
      <w:docPartObj>
        <w:docPartGallery w:val="Page Numbers (Bottom of Page)"/>
        <w:docPartUnique/>
      </w:docPartObj>
    </w:sdtPr>
    <w:sdtContent>
      <w:p w14:paraId="0339F194" w14:textId="4076AA83" w:rsidR="00773188" w:rsidRDefault="00773188" w:rsidP="001D3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D35BB" w14:textId="77777777" w:rsidR="00773188" w:rsidRDefault="00773188" w:rsidP="001D3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302590"/>
      <w:docPartObj>
        <w:docPartGallery w:val="Page Numbers (Bottom of Page)"/>
        <w:docPartUnique/>
      </w:docPartObj>
    </w:sdtPr>
    <w:sdtContent>
      <w:p w14:paraId="1F211461" w14:textId="4D74930B" w:rsidR="00773188" w:rsidRDefault="00773188" w:rsidP="001D3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A1D1D9A" w14:textId="6F701B94" w:rsidR="00773188" w:rsidRDefault="00773188" w:rsidP="001D33BA">
    <w:pPr>
      <w:pStyle w:val="Footer"/>
      <w:tabs>
        <w:tab w:val="clear" w:pos="4680"/>
        <w:tab w:val="clear" w:pos="9360"/>
        <w:tab w:val="left" w:pos="744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EEA3" w14:textId="77777777" w:rsidR="003E3111" w:rsidRDefault="003E3111" w:rsidP="001D33BA">
      <w:pPr>
        <w:spacing w:after="0" w:line="240" w:lineRule="auto"/>
      </w:pPr>
      <w:r>
        <w:separator/>
      </w:r>
    </w:p>
  </w:footnote>
  <w:footnote w:type="continuationSeparator" w:id="0">
    <w:p w14:paraId="291FB9FC" w14:textId="77777777" w:rsidR="003E3111" w:rsidRDefault="003E3111" w:rsidP="001D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bM0M7UwMTM0tDBU0lEKTi0uzszPAykwrAUALm6IuiwAAAA="/>
  </w:docVars>
  <w:rsids>
    <w:rsidRoot w:val="00802E18"/>
    <w:rsid w:val="0000442E"/>
    <w:rsid w:val="000110C8"/>
    <w:rsid w:val="00024972"/>
    <w:rsid w:val="0003495D"/>
    <w:rsid w:val="0004611B"/>
    <w:rsid w:val="00052D53"/>
    <w:rsid w:val="00057965"/>
    <w:rsid w:val="00057EA0"/>
    <w:rsid w:val="00067F46"/>
    <w:rsid w:val="00080687"/>
    <w:rsid w:val="000A6325"/>
    <w:rsid w:val="000A6330"/>
    <w:rsid w:val="000D4600"/>
    <w:rsid w:val="000E17CB"/>
    <w:rsid w:val="000F53F3"/>
    <w:rsid w:val="000F7B05"/>
    <w:rsid w:val="00115F60"/>
    <w:rsid w:val="001207BE"/>
    <w:rsid w:val="001241DD"/>
    <w:rsid w:val="00132B90"/>
    <w:rsid w:val="00154734"/>
    <w:rsid w:val="00157E83"/>
    <w:rsid w:val="0017470C"/>
    <w:rsid w:val="001972BC"/>
    <w:rsid w:val="001A0FC6"/>
    <w:rsid w:val="001B00E5"/>
    <w:rsid w:val="001B3940"/>
    <w:rsid w:val="001C0684"/>
    <w:rsid w:val="001D33BA"/>
    <w:rsid w:val="001D3F5A"/>
    <w:rsid w:val="001D43C2"/>
    <w:rsid w:val="001E14FF"/>
    <w:rsid w:val="0021059C"/>
    <w:rsid w:val="002152D9"/>
    <w:rsid w:val="00247C18"/>
    <w:rsid w:val="00250ACF"/>
    <w:rsid w:val="00251BC3"/>
    <w:rsid w:val="00253DB0"/>
    <w:rsid w:val="00293C7C"/>
    <w:rsid w:val="002A2124"/>
    <w:rsid w:val="002A32FA"/>
    <w:rsid w:val="002C6B10"/>
    <w:rsid w:val="002D13D6"/>
    <w:rsid w:val="002D2D54"/>
    <w:rsid w:val="003160C6"/>
    <w:rsid w:val="00322509"/>
    <w:rsid w:val="003253E2"/>
    <w:rsid w:val="00342C87"/>
    <w:rsid w:val="00345E91"/>
    <w:rsid w:val="003A35E5"/>
    <w:rsid w:val="003C7522"/>
    <w:rsid w:val="003D100E"/>
    <w:rsid w:val="003E3111"/>
    <w:rsid w:val="003E45DD"/>
    <w:rsid w:val="003F439F"/>
    <w:rsid w:val="00405AAA"/>
    <w:rsid w:val="00405AD1"/>
    <w:rsid w:val="004138F9"/>
    <w:rsid w:val="00415F26"/>
    <w:rsid w:val="00424139"/>
    <w:rsid w:val="00427485"/>
    <w:rsid w:val="004517A7"/>
    <w:rsid w:val="00454F75"/>
    <w:rsid w:val="00474540"/>
    <w:rsid w:val="00474E1B"/>
    <w:rsid w:val="004A1B4A"/>
    <w:rsid w:val="004B5225"/>
    <w:rsid w:val="004C1645"/>
    <w:rsid w:val="004C265F"/>
    <w:rsid w:val="004C5AE3"/>
    <w:rsid w:val="004F0655"/>
    <w:rsid w:val="004F576E"/>
    <w:rsid w:val="005149E3"/>
    <w:rsid w:val="00516850"/>
    <w:rsid w:val="00535553"/>
    <w:rsid w:val="00541C4D"/>
    <w:rsid w:val="005651E2"/>
    <w:rsid w:val="005775C0"/>
    <w:rsid w:val="0058762E"/>
    <w:rsid w:val="005B523C"/>
    <w:rsid w:val="005C54D5"/>
    <w:rsid w:val="005E6F15"/>
    <w:rsid w:val="00601698"/>
    <w:rsid w:val="00631CB6"/>
    <w:rsid w:val="006377DA"/>
    <w:rsid w:val="006625A3"/>
    <w:rsid w:val="00665F9C"/>
    <w:rsid w:val="00684FB5"/>
    <w:rsid w:val="00690EBB"/>
    <w:rsid w:val="006A0777"/>
    <w:rsid w:val="006B6FD2"/>
    <w:rsid w:val="006E6342"/>
    <w:rsid w:val="00701279"/>
    <w:rsid w:val="00704780"/>
    <w:rsid w:val="00711536"/>
    <w:rsid w:val="0073262D"/>
    <w:rsid w:val="00740FDE"/>
    <w:rsid w:val="00742AD0"/>
    <w:rsid w:val="00750046"/>
    <w:rsid w:val="00755A27"/>
    <w:rsid w:val="00755A34"/>
    <w:rsid w:val="0076423D"/>
    <w:rsid w:val="00773188"/>
    <w:rsid w:val="00783BF4"/>
    <w:rsid w:val="0079391F"/>
    <w:rsid w:val="007A15CD"/>
    <w:rsid w:val="007A342A"/>
    <w:rsid w:val="007B7B2C"/>
    <w:rsid w:val="007D13EB"/>
    <w:rsid w:val="00802E18"/>
    <w:rsid w:val="00814CE2"/>
    <w:rsid w:val="00821539"/>
    <w:rsid w:val="00825EA3"/>
    <w:rsid w:val="00827082"/>
    <w:rsid w:val="00837332"/>
    <w:rsid w:val="0084367D"/>
    <w:rsid w:val="00843E1E"/>
    <w:rsid w:val="00847C1D"/>
    <w:rsid w:val="00847C3D"/>
    <w:rsid w:val="00862ABA"/>
    <w:rsid w:val="00865016"/>
    <w:rsid w:val="008830A8"/>
    <w:rsid w:val="00893E1D"/>
    <w:rsid w:val="008964A3"/>
    <w:rsid w:val="00897B18"/>
    <w:rsid w:val="008B18B1"/>
    <w:rsid w:val="008B401E"/>
    <w:rsid w:val="008C2200"/>
    <w:rsid w:val="008D7A5D"/>
    <w:rsid w:val="008F4766"/>
    <w:rsid w:val="008F630D"/>
    <w:rsid w:val="0090042D"/>
    <w:rsid w:val="00900F44"/>
    <w:rsid w:val="00915FE6"/>
    <w:rsid w:val="00946F9E"/>
    <w:rsid w:val="009528B7"/>
    <w:rsid w:val="00952F62"/>
    <w:rsid w:val="009726C3"/>
    <w:rsid w:val="00986FD8"/>
    <w:rsid w:val="00995A0B"/>
    <w:rsid w:val="009C4A28"/>
    <w:rsid w:val="009C7800"/>
    <w:rsid w:val="009D4F46"/>
    <w:rsid w:val="009E2F6C"/>
    <w:rsid w:val="00A13AFC"/>
    <w:rsid w:val="00A54F1E"/>
    <w:rsid w:val="00A772FF"/>
    <w:rsid w:val="00AC22B2"/>
    <w:rsid w:val="00AE20BC"/>
    <w:rsid w:val="00AE5F8C"/>
    <w:rsid w:val="00AE636B"/>
    <w:rsid w:val="00B30413"/>
    <w:rsid w:val="00B34171"/>
    <w:rsid w:val="00B42B22"/>
    <w:rsid w:val="00B43188"/>
    <w:rsid w:val="00B97688"/>
    <w:rsid w:val="00BA5A63"/>
    <w:rsid w:val="00BC1D9D"/>
    <w:rsid w:val="00BE72A5"/>
    <w:rsid w:val="00C033B3"/>
    <w:rsid w:val="00C04553"/>
    <w:rsid w:val="00C10069"/>
    <w:rsid w:val="00C25280"/>
    <w:rsid w:val="00C519D2"/>
    <w:rsid w:val="00C93EF1"/>
    <w:rsid w:val="00CA1589"/>
    <w:rsid w:val="00CA1DC6"/>
    <w:rsid w:val="00CA3D03"/>
    <w:rsid w:val="00CB1637"/>
    <w:rsid w:val="00CC532F"/>
    <w:rsid w:val="00CE2AF0"/>
    <w:rsid w:val="00D2016D"/>
    <w:rsid w:val="00D22ADF"/>
    <w:rsid w:val="00D26487"/>
    <w:rsid w:val="00D4200D"/>
    <w:rsid w:val="00D558F3"/>
    <w:rsid w:val="00D56361"/>
    <w:rsid w:val="00D74895"/>
    <w:rsid w:val="00D810CC"/>
    <w:rsid w:val="00D8161B"/>
    <w:rsid w:val="00D86694"/>
    <w:rsid w:val="00DA6958"/>
    <w:rsid w:val="00DC2F14"/>
    <w:rsid w:val="00DC3321"/>
    <w:rsid w:val="00DE2518"/>
    <w:rsid w:val="00DF1B69"/>
    <w:rsid w:val="00DF2321"/>
    <w:rsid w:val="00E1105F"/>
    <w:rsid w:val="00E3310A"/>
    <w:rsid w:val="00E36A79"/>
    <w:rsid w:val="00E46C7A"/>
    <w:rsid w:val="00E53228"/>
    <w:rsid w:val="00E5787D"/>
    <w:rsid w:val="00E77CF5"/>
    <w:rsid w:val="00E93B17"/>
    <w:rsid w:val="00EA6538"/>
    <w:rsid w:val="00EB58B7"/>
    <w:rsid w:val="00EF00CD"/>
    <w:rsid w:val="00F13AF6"/>
    <w:rsid w:val="00F307D8"/>
    <w:rsid w:val="00F30DE0"/>
    <w:rsid w:val="00F33CA4"/>
    <w:rsid w:val="00F34EAC"/>
    <w:rsid w:val="00F61E6B"/>
    <w:rsid w:val="00FB4B1A"/>
    <w:rsid w:val="00FC09D9"/>
    <w:rsid w:val="00FD0616"/>
    <w:rsid w:val="00FD1948"/>
    <w:rsid w:val="00FE1965"/>
    <w:rsid w:val="00FF2E8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BB71"/>
  <w15:chartTrackingRefBased/>
  <w15:docId w15:val="{9FFB287B-F964-476F-BA26-B0B29C9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6D"/>
    <w:rPr>
      <w:rFonts w:ascii="Segoe UI" w:hAnsi="Segoe UI" w:cs="Segoe UI"/>
      <w:sz w:val="18"/>
      <w:szCs w:val="18"/>
    </w:rPr>
  </w:style>
  <w:style w:type="paragraph" w:styleId="Revision">
    <w:name w:val="Revision"/>
    <w:hidden/>
    <w:uiPriority w:val="99"/>
    <w:semiHidden/>
    <w:rsid w:val="00D2016D"/>
    <w:pPr>
      <w:spacing w:after="0" w:line="240" w:lineRule="auto"/>
    </w:pPr>
  </w:style>
  <w:style w:type="character" w:styleId="CommentReference">
    <w:name w:val="annotation reference"/>
    <w:basedOn w:val="DefaultParagraphFont"/>
    <w:uiPriority w:val="99"/>
    <w:semiHidden/>
    <w:unhideWhenUsed/>
    <w:rsid w:val="00C033B3"/>
    <w:rPr>
      <w:sz w:val="16"/>
      <w:szCs w:val="16"/>
    </w:rPr>
  </w:style>
  <w:style w:type="paragraph" w:styleId="CommentText">
    <w:name w:val="annotation text"/>
    <w:basedOn w:val="Normal"/>
    <w:link w:val="CommentTextChar"/>
    <w:uiPriority w:val="99"/>
    <w:semiHidden/>
    <w:unhideWhenUsed/>
    <w:rsid w:val="00C033B3"/>
    <w:pPr>
      <w:spacing w:line="240" w:lineRule="auto"/>
    </w:pPr>
    <w:rPr>
      <w:sz w:val="20"/>
      <w:szCs w:val="20"/>
    </w:rPr>
  </w:style>
  <w:style w:type="character" w:customStyle="1" w:styleId="CommentTextChar">
    <w:name w:val="Comment Text Char"/>
    <w:basedOn w:val="DefaultParagraphFont"/>
    <w:link w:val="CommentText"/>
    <w:uiPriority w:val="99"/>
    <w:semiHidden/>
    <w:rsid w:val="00C033B3"/>
    <w:rPr>
      <w:sz w:val="20"/>
      <w:szCs w:val="20"/>
    </w:rPr>
  </w:style>
  <w:style w:type="paragraph" w:styleId="CommentSubject">
    <w:name w:val="annotation subject"/>
    <w:basedOn w:val="CommentText"/>
    <w:next w:val="CommentText"/>
    <w:link w:val="CommentSubjectChar"/>
    <w:uiPriority w:val="99"/>
    <w:semiHidden/>
    <w:unhideWhenUsed/>
    <w:rsid w:val="00C033B3"/>
    <w:rPr>
      <w:b/>
      <w:bCs/>
    </w:rPr>
  </w:style>
  <w:style w:type="character" w:customStyle="1" w:styleId="CommentSubjectChar">
    <w:name w:val="Comment Subject Char"/>
    <w:basedOn w:val="CommentTextChar"/>
    <w:link w:val="CommentSubject"/>
    <w:uiPriority w:val="99"/>
    <w:semiHidden/>
    <w:rsid w:val="00C033B3"/>
    <w:rPr>
      <w:b/>
      <w:bCs/>
      <w:sz w:val="20"/>
      <w:szCs w:val="20"/>
    </w:rPr>
  </w:style>
  <w:style w:type="paragraph" w:styleId="Header">
    <w:name w:val="header"/>
    <w:basedOn w:val="Normal"/>
    <w:link w:val="HeaderChar"/>
    <w:uiPriority w:val="99"/>
    <w:unhideWhenUsed/>
    <w:rsid w:val="001D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BA"/>
  </w:style>
  <w:style w:type="paragraph" w:styleId="Footer">
    <w:name w:val="footer"/>
    <w:basedOn w:val="Normal"/>
    <w:link w:val="FooterChar"/>
    <w:uiPriority w:val="99"/>
    <w:unhideWhenUsed/>
    <w:rsid w:val="001D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BA"/>
  </w:style>
  <w:style w:type="character" w:styleId="PageNumber">
    <w:name w:val="page number"/>
    <w:basedOn w:val="DefaultParagraphFont"/>
    <w:uiPriority w:val="99"/>
    <w:semiHidden/>
    <w:unhideWhenUsed/>
    <w:rsid w:val="001D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41">
      <w:bodyDiv w:val="1"/>
      <w:marLeft w:val="0"/>
      <w:marRight w:val="0"/>
      <w:marTop w:val="0"/>
      <w:marBottom w:val="0"/>
      <w:divBdr>
        <w:top w:val="none" w:sz="0" w:space="0" w:color="auto"/>
        <w:left w:val="none" w:sz="0" w:space="0" w:color="auto"/>
        <w:bottom w:val="none" w:sz="0" w:space="0" w:color="auto"/>
        <w:right w:val="none" w:sz="0" w:space="0" w:color="auto"/>
      </w:divBdr>
    </w:div>
    <w:div w:id="75589355">
      <w:bodyDiv w:val="1"/>
      <w:marLeft w:val="0"/>
      <w:marRight w:val="0"/>
      <w:marTop w:val="0"/>
      <w:marBottom w:val="0"/>
      <w:divBdr>
        <w:top w:val="none" w:sz="0" w:space="0" w:color="auto"/>
        <w:left w:val="none" w:sz="0" w:space="0" w:color="auto"/>
        <w:bottom w:val="none" w:sz="0" w:space="0" w:color="auto"/>
        <w:right w:val="none" w:sz="0" w:space="0" w:color="auto"/>
      </w:divBdr>
    </w:div>
    <w:div w:id="95055519">
      <w:bodyDiv w:val="1"/>
      <w:marLeft w:val="0"/>
      <w:marRight w:val="0"/>
      <w:marTop w:val="0"/>
      <w:marBottom w:val="0"/>
      <w:divBdr>
        <w:top w:val="none" w:sz="0" w:space="0" w:color="auto"/>
        <w:left w:val="none" w:sz="0" w:space="0" w:color="auto"/>
        <w:bottom w:val="none" w:sz="0" w:space="0" w:color="auto"/>
        <w:right w:val="none" w:sz="0" w:space="0" w:color="auto"/>
      </w:divBdr>
    </w:div>
    <w:div w:id="99104126">
      <w:bodyDiv w:val="1"/>
      <w:marLeft w:val="0"/>
      <w:marRight w:val="0"/>
      <w:marTop w:val="0"/>
      <w:marBottom w:val="0"/>
      <w:divBdr>
        <w:top w:val="none" w:sz="0" w:space="0" w:color="auto"/>
        <w:left w:val="none" w:sz="0" w:space="0" w:color="auto"/>
        <w:bottom w:val="none" w:sz="0" w:space="0" w:color="auto"/>
        <w:right w:val="none" w:sz="0" w:space="0" w:color="auto"/>
      </w:divBdr>
    </w:div>
    <w:div w:id="99764304">
      <w:bodyDiv w:val="1"/>
      <w:marLeft w:val="0"/>
      <w:marRight w:val="0"/>
      <w:marTop w:val="0"/>
      <w:marBottom w:val="0"/>
      <w:divBdr>
        <w:top w:val="none" w:sz="0" w:space="0" w:color="auto"/>
        <w:left w:val="none" w:sz="0" w:space="0" w:color="auto"/>
        <w:bottom w:val="none" w:sz="0" w:space="0" w:color="auto"/>
        <w:right w:val="none" w:sz="0" w:space="0" w:color="auto"/>
      </w:divBdr>
      <w:divsChild>
        <w:div w:id="399063334">
          <w:marLeft w:val="0"/>
          <w:marRight w:val="0"/>
          <w:marTop w:val="0"/>
          <w:marBottom w:val="0"/>
          <w:divBdr>
            <w:top w:val="none" w:sz="0" w:space="0" w:color="auto"/>
            <w:left w:val="none" w:sz="0" w:space="0" w:color="auto"/>
            <w:bottom w:val="none" w:sz="0" w:space="0" w:color="auto"/>
            <w:right w:val="none" w:sz="0" w:space="0" w:color="auto"/>
          </w:divBdr>
        </w:div>
        <w:div w:id="2021198196">
          <w:marLeft w:val="0"/>
          <w:marRight w:val="0"/>
          <w:marTop w:val="0"/>
          <w:marBottom w:val="0"/>
          <w:divBdr>
            <w:top w:val="none" w:sz="0" w:space="0" w:color="auto"/>
            <w:left w:val="none" w:sz="0" w:space="0" w:color="auto"/>
            <w:bottom w:val="none" w:sz="0" w:space="0" w:color="auto"/>
            <w:right w:val="none" w:sz="0" w:space="0" w:color="auto"/>
          </w:divBdr>
        </w:div>
        <w:div w:id="1010106458">
          <w:marLeft w:val="0"/>
          <w:marRight w:val="0"/>
          <w:marTop w:val="0"/>
          <w:marBottom w:val="0"/>
          <w:divBdr>
            <w:top w:val="none" w:sz="0" w:space="0" w:color="auto"/>
            <w:left w:val="none" w:sz="0" w:space="0" w:color="auto"/>
            <w:bottom w:val="none" w:sz="0" w:space="0" w:color="auto"/>
            <w:right w:val="none" w:sz="0" w:space="0" w:color="auto"/>
          </w:divBdr>
        </w:div>
      </w:divsChild>
    </w:div>
    <w:div w:id="140319028">
      <w:bodyDiv w:val="1"/>
      <w:marLeft w:val="0"/>
      <w:marRight w:val="0"/>
      <w:marTop w:val="0"/>
      <w:marBottom w:val="0"/>
      <w:divBdr>
        <w:top w:val="none" w:sz="0" w:space="0" w:color="auto"/>
        <w:left w:val="none" w:sz="0" w:space="0" w:color="auto"/>
        <w:bottom w:val="none" w:sz="0" w:space="0" w:color="auto"/>
        <w:right w:val="none" w:sz="0" w:space="0" w:color="auto"/>
      </w:divBdr>
    </w:div>
    <w:div w:id="149756990">
      <w:bodyDiv w:val="1"/>
      <w:marLeft w:val="0"/>
      <w:marRight w:val="0"/>
      <w:marTop w:val="0"/>
      <w:marBottom w:val="0"/>
      <w:divBdr>
        <w:top w:val="none" w:sz="0" w:space="0" w:color="auto"/>
        <w:left w:val="none" w:sz="0" w:space="0" w:color="auto"/>
        <w:bottom w:val="none" w:sz="0" w:space="0" w:color="auto"/>
        <w:right w:val="none" w:sz="0" w:space="0" w:color="auto"/>
      </w:divBdr>
    </w:div>
    <w:div w:id="190143939">
      <w:bodyDiv w:val="1"/>
      <w:marLeft w:val="0"/>
      <w:marRight w:val="0"/>
      <w:marTop w:val="0"/>
      <w:marBottom w:val="0"/>
      <w:divBdr>
        <w:top w:val="none" w:sz="0" w:space="0" w:color="auto"/>
        <w:left w:val="none" w:sz="0" w:space="0" w:color="auto"/>
        <w:bottom w:val="none" w:sz="0" w:space="0" w:color="auto"/>
        <w:right w:val="none" w:sz="0" w:space="0" w:color="auto"/>
      </w:divBdr>
    </w:div>
    <w:div w:id="206186941">
      <w:bodyDiv w:val="1"/>
      <w:marLeft w:val="0"/>
      <w:marRight w:val="0"/>
      <w:marTop w:val="0"/>
      <w:marBottom w:val="0"/>
      <w:divBdr>
        <w:top w:val="none" w:sz="0" w:space="0" w:color="auto"/>
        <w:left w:val="none" w:sz="0" w:space="0" w:color="auto"/>
        <w:bottom w:val="none" w:sz="0" w:space="0" w:color="auto"/>
        <w:right w:val="none" w:sz="0" w:space="0" w:color="auto"/>
      </w:divBdr>
    </w:div>
    <w:div w:id="246769793">
      <w:bodyDiv w:val="1"/>
      <w:marLeft w:val="0"/>
      <w:marRight w:val="0"/>
      <w:marTop w:val="0"/>
      <w:marBottom w:val="0"/>
      <w:divBdr>
        <w:top w:val="none" w:sz="0" w:space="0" w:color="auto"/>
        <w:left w:val="none" w:sz="0" w:space="0" w:color="auto"/>
        <w:bottom w:val="none" w:sz="0" w:space="0" w:color="auto"/>
        <w:right w:val="none" w:sz="0" w:space="0" w:color="auto"/>
      </w:divBdr>
    </w:div>
    <w:div w:id="270094764">
      <w:bodyDiv w:val="1"/>
      <w:marLeft w:val="0"/>
      <w:marRight w:val="0"/>
      <w:marTop w:val="0"/>
      <w:marBottom w:val="0"/>
      <w:divBdr>
        <w:top w:val="none" w:sz="0" w:space="0" w:color="auto"/>
        <w:left w:val="none" w:sz="0" w:space="0" w:color="auto"/>
        <w:bottom w:val="none" w:sz="0" w:space="0" w:color="auto"/>
        <w:right w:val="none" w:sz="0" w:space="0" w:color="auto"/>
      </w:divBdr>
    </w:div>
    <w:div w:id="335420449">
      <w:bodyDiv w:val="1"/>
      <w:marLeft w:val="0"/>
      <w:marRight w:val="0"/>
      <w:marTop w:val="0"/>
      <w:marBottom w:val="0"/>
      <w:divBdr>
        <w:top w:val="none" w:sz="0" w:space="0" w:color="auto"/>
        <w:left w:val="none" w:sz="0" w:space="0" w:color="auto"/>
        <w:bottom w:val="none" w:sz="0" w:space="0" w:color="auto"/>
        <w:right w:val="none" w:sz="0" w:space="0" w:color="auto"/>
      </w:divBdr>
    </w:div>
    <w:div w:id="339702692">
      <w:bodyDiv w:val="1"/>
      <w:marLeft w:val="0"/>
      <w:marRight w:val="0"/>
      <w:marTop w:val="0"/>
      <w:marBottom w:val="0"/>
      <w:divBdr>
        <w:top w:val="none" w:sz="0" w:space="0" w:color="auto"/>
        <w:left w:val="none" w:sz="0" w:space="0" w:color="auto"/>
        <w:bottom w:val="none" w:sz="0" w:space="0" w:color="auto"/>
        <w:right w:val="none" w:sz="0" w:space="0" w:color="auto"/>
      </w:divBdr>
    </w:div>
    <w:div w:id="341931219">
      <w:bodyDiv w:val="1"/>
      <w:marLeft w:val="0"/>
      <w:marRight w:val="0"/>
      <w:marTop w:val="0"/>
      <w:marBottom w:val="0"/>
      <w:divBdr>
        <w:top w:val="none" w:sz="0" w:space="0" w:color="auto"/>
        <w:left w:val="none" w:sz="0" w:space="0" w:color="auto"/>
        <w:bottom w:val="none" w:sz="0" w:space="0" w:color="auto"/>
        <w:right w:val="none" w:sz="0" w:space="0" w:color="auto"/>
      </w:divBdr>
    </w:div>
    <w:div w:id="357632674">
      <w:bodyDiv w:val="1"/>
      <w:marLeft w:val="0"/>
      <w:marRight w:val="0"/>
      <w:marTop w:val="0"/>
      <w:marBottom w:val="0"/>
      <w:divBdr>
        <w:top w:val="none" w:sz="0" w:space="0" w:color="auto"/>
        <w:left w:val="none" w:sz="0" w:space="0" w:color="auto"/>
        <w:bottom w:val="none" w:sz="0" w:space="0" w:color="auto"/>
        <w:right w:val="none" w:sz="0" w:space="0" w:color="auto"/>
      </w:divBdr>
    </w:div>
    <w:div w:id="368266102">
      <w:bodyDiv w:val="1"/>
      <w:marLeft w:val="0"/>
      <w:marRight w:val="0"/>
      <w:marTop w:val="0"/>
      <w:marBottom w:val="0"/>
      <w:divBdr>
        <w:top w:val="none" w:sz="0" w:space="0" w:color="auto"/>
        <w:left w:val="none" w:sz="0" w:space="0" w:color="auto"/>
        <w:bottom w:val="none" w:sz="0" w:space="0" w:color="auto"/>
        <w:right w:val="none" w:sz="0" w:space="0" w:color="auto"/>
      </w:divBdr>
    </w:div>
    <w:div w:id="388574981">
      <w:bodyDiv w:val="1"/>
      <w:marLeft w:val="0"/>
      <w:marRight w:val="0"/>
      <w:marTop w:val="0"/>
      <w:marBottom w:val="0"/>
      <w:divBdr>
        <w:top w:val="none" w:sz="0" w:space="0" w:color="auto"/>
        <w:left w:val="none" w:sz="0" w:space="0" w:color="auto"/>
        <w:bottom w:val="none" w:sz="0" w:space="0" w:color="auto"/>
        <w:right w:val="none" w:sz="0" w:space="0" w:color="auto"/>
      </w:divBdr>
    </w:div>
    <w:div w:id="414476712">
      <w:bodyDiv w:val="1"/>
      <w:marLeft w:val="0"/>
      <w:marRight w:val="0"/>
      <w:marTop w:val="0"/>
      <w:marBottom w:val="0"/>
      <w:divBdr>
        <w:top w:val="none" w:sz="0" w:space="0" w:color="auto"/>
        <w:left w:val="none" w:sz="0" w:space="0" w:color="auto"/>
        <w:bottom w:val="none" w:sz="0" w:space="0" w:color="auto"/>
        <w:right w:val="none" w:sz="0" w:space="0" w:color="auto"/>
      </w:divBdr>
    </w:div>
    <w:div w:id="420371298">
      <w:bodyDiv w:val="1"/>
      <w:marLeft w:val="0"/>
      <w:marRight w:val="0"/>
      <w:marTop w:val="0"/>
      <w:marBottom w:val="0"/>
      <w:divBdr>
        <w:top w:val="none" w:sz="0" w:space="0" w:color="auto"/>
        <w:left w:val="none" w:sz="0" w:space="0" w:color="auto"/>
        <w:bottom w:val="none" w:sz="0" w:space="0" w:color="auto"/>
        <w:right w:val="none" w:sz="0" w:space="0" w:color="auto"/>
      </w:divBdr>
      <w:divsChild>
        <w:div w:id="564071813">
          <w:marLeft w:val="0"/>
          <w:marRight w:val="0"/>
          <w:marTop w:val="0"/>
          <w:marBottom w:val="0"/>
          <w:divBdr>
            <w:top w:val="none" w:sz="0" w:space="0" w:color="auto"/>
            <w:left w:val="none" w:sz="0" w:space="0" w:color="auto"/>
            <w:bottom w:val="none" w:sz="0" w:space="0" w:color="auto"/>
            <w:right w:val="none" w:sz="0" w:space="0" w:color="auto"/>
          </w:divBdr>
        </w:div>
        <w:div w:id="809245115">
          <w:marLeft w:val="0"/>
          <w:marRight w:val="0"/>
          <w:marTop w:val="0"/>
          <w:marBottom w:val="0"/>
          <w:divBdr>
            <w:top w:val="none" w:sz="0" w:space="0" w:color="auto"/>
            <w:left w:val="none" w:sz="0" w:space="0" w:color="auto"/>
            <w:bottom w:val="none" w:sz="0" w:space="0" w:color="auto"/>
            <w:right w:val="none" w:sz="0" w:space="0" w:color="auto"/>
          </w:divBdr>
        </w:div>
        <w:div w:id="695618966">
          <w:marLeft w:val="0"/>
          <w:marRight w:val="0"/>
          <w:marTop w:val="0"/>
          <w:marBottom w:val="0"/>
          <w:divBdr>
            <w:top w:val="none" w:sz="0" w:space="0" w:color="auto"/>
            <w:left w:val="none" w:sz="0" w:space="0" w:color="auto"/>
            <w:bottom w:val="none" w:sz="0" w:space="0" w:color="auto"/>
            <w:right w:val="none" w:sz="0" w:space="0" w:color="auto"/>
          </w:divBdr>
        </w:div>
      </w:divsChild>
    </w:div>
    <w:div w:id="438255189">
      <w:bodyDiv w:val="1"/>
      <w:marLeft w:val="0"/>
      <w:marRight w:val="0"/>
      <w:marTop w:val="0"/>
      <w:marBottom w:val="0"/>
      <w:divBdr>
        <w:top w:val="none" w:sz="0" w:space="0" w:color="auto"/>
        <w:left w:val="none" w:sz="0" w:space="0" w:color="auto"/>
        <w:bottom w:val="none" w:sz="0" w:space="0" w:color="auto"/>
        <w:right w:val="none" w:sz="0" w:space="0" w:color="auto"/>
      </w:divBdr>
    </w:div>
    <w:div w:id="447119154">
      <w:bodyDiv w:val="1"/>
      <w:marLeft w:val="0"/>
      <w:marRight w:val="0"/>
      <w:marTop w:val="0"/>
      <w:marBottom w:val="0"/>
      <w:divBdr>
        <w:top w:val="none" w:sz="0" w:space="0" w:color="auto"/>
        <w:left w:val="none" w:sz="0" w:space="0" w:color="auto"/>
        <w:bottom w:val="none" w:sz="0" w:space="0" w:color="auto"/>
        <w:right w:val="none" w:sz="0" w:space="0" w:color="auto"/>
      </w:divBdr>
    </w:div>
    <w:div w:id="527138394">
      <w:bodyDiv w:val="1"/>
      <w:marLeft w:val="0"/>
      <w:marRight w:val="0"/>
      <w:marTop w:val="0"/>
      <w:marBottom w:val="0"/>
      <w:divBdr>
        <w:top w:val="none" w:sz="0" w:space="0" w:color="auto"/>
        <w:left w:val="none" w:sz="0" w:space="0" w:color="auto"/>
        <w:bottom w:val="none" w:sz="0" w:space="0" w:color="auto"/>
        <w:right w:val="none" w:sz="0" w:space="0" w:color="auto"/>
      </w:divBdr>
    </w:div>
    <w:div w:id="573706310">
      <w:bodyDiv w:val="1"/>
      <w:marLeft w:val="0"/>
      <w:marRight w:val="0"/>
      <w:marTop w:val="0"/>
      <w:marBottom w:val="0"/>
      <w:divBdr>
        <w:top w:val="none" w:sz="0" w:space="0" w:color="auto"/>
        <w:left w:val="none" w:sz="0" w:space="0" w:color="auto"/>
        <w:bottom w:val="none" w:sz="0" w:space="0" w:color="auto"/>
        <w:right w:val="none" w:sz="0" w:space="0" w:color="auto"/>
      </w:divBdr>
    </w:div>
    <w:div w:id="625552508">
      <w:bodyDiv w:val="1"/>
      <w:marLeft w:val="0"/>
      <w:marRight w:val="0"/>
      <w:marTop w:val="0"/>
      <w:marBottom w:val="0"/>
      <w:divBdr>
        <w:top w:val="none" w:sz="0" w:space="0" w:color="auto"/>
        <w:left w:val="none" w:sz="0" w:space="0" w:color="auto"/>
        <w:bottom w:val="none" w:sz="0" w:space="0" w:color="auto"/>
        <w:right w:val="none" w:sz="0" w:space="0" w:color="auto"/>
      </w:divBdr>
    </w:div>
    <w:div w:id="660744068">
      <w:bodyDiv w:val="1"/>
      <w:marLeft w:val="0"/>
      <w:marRight w:val="0"/>
      <w:marTop w:val="0"/>
      <w:marBottom w:val="0"/>
      <w:divBdr>
        <w:top w:val="none" w:sz="0" w:space="0" w:color="auto"/>
        <w:left w:val="none" w:sz="0" w:space="0" w:color="auto"/>
        <w:bottom w:val="none" w:sz="0" w:space="0" w:color="auto"/>
        <w:right w:val="none" w:sz="0" w:space="0" w:color="auto"/>
      </w:divBdr>
    </w:div>
    <w:div w:id="732390863">
      <w:bodyDiv w:val="1"/>
      <w:marLeft w:val="0"/>
      <w:marRight w:val="0"/>
      <w:marTop w:val="0"/>
      <w:marBottom w:val="0"/>
      <w:divBdr>
        <w:top w:val="none" w:sz="0" w:space="0" w:color="auto"/>
        <w:left w:val="none" w:sz="0" w:space="0" w:color="auto"/>
        <w:bottom w:val="none" w:sz="0" w:space="0" w:color="auto"/>
        <w:right w:val="none" w:sz="0" w:space="0" w:color="auto"/>
      </w:divBdr>
    </w:div>
    <w:div w:id="755639649">
      <w:bodyDiv w:val="1"/>
      <w:marLeft w:val="0"/>
      <w:marRight w:val="0"/>
      <w:marTop w:val="0"/>
      <w:marBottom w:val="0"/>
      <w:divBdr>
        <w:top w:val="none" w:sz="0" w:space="0" w:color="auto"/>
        <w:left w:val="none" w:sz="0" w:space="0" w:color="auto"/>
        <w:bottom w:val="none" w:sz="0" w:space="0" w:color="auto"/>
        <w:right w:val="none" w:sz="0" w:space="0" w:color="auto"/>
      </w:divBdr>
    </w:div>
    <w:div w:id="828399144">
      <w:bodyDiv w:val="1"/>
      <w:marLeft w:val="0"/>
      <w:marRight w:val="0"/>
      <w:marTop w:val="0"/>
      <w:marBottom w:val="0"/>
      <w:divBdr>
        <w:top w:val="none" w:sz="0" w:space="0" w:color="auto"/>
        <w:left w:val="none" w:sz="0" w:space="0" w:color="auto"/>
        <w:bottom w:val="none" w:sz="0" w:space="0" w:color="auto"/>
        <w:right w:val="none" w:sz="0" w:space="0" w:color="auto"/>
      </w:divBdr>
    </w:div>
    <w:div w:id="834538061">
      <w:bodyDiv w:val="1"/>
      <w:marLeft w:val="0"/>
      <w:marRight w:val="0"/>
      <w:marTop w:val="0"/>
      <w:marBottom w:val="0"/>
      <w:divBdr>
        <w:top w:val="none" w:sz="0" w:space="0" w:color="auto"/>
        <w:left w:val="none" w:sz="0" w:space="0" w:color="auto"/>
        <w:bottom w:val="none" w:sz="0" w:space="0" w:color="auto"/>
        <w:right w:val="none" w:sz="0" w:space="0" w:color="auto"/>
      </w:divBdr>
    </w:div>
    <w:div w:id="883836844">
      <w:bodyDiv w:val="1"/>
      <w:marLeft w:val="0"/>
      <w:marRight w:val="0"/>
      <w:marTop w:val="0"/>
      <w:marBottom w:val="0"/>
      <w:divBdr>
        <w:top w:val="none" w:sz="0" w:space="0" w:color="auto"/>
        <w:left w:val="none" w:sz="0" w:space="0" w:color="auto"/>
        <w:bottom w:val="none" w:sz="0" w:space="0" w:color="auto"/>
        <w:right w:val="none" w:sz="0" w:space="0" w:color="auto"/>
      </w:divBdr>
    </w:div>
    <w:div w:id="906694439">
      <w:bodyDiv w:val="1"/>
      <w:marLeft w:val="0"/>
      <w:marRight w:val="0"/>
      <w:marTop w:val="0"/>
      <w:marBottom w:val="0"/>
      <w:divBdr>
        <w:top w:val="none" w:sz="0" w:space="0" w:color="auto"/>
        <w:left w:val="none" w:sz="0" w:space="0" w:color="auto"/>
        <w:bottom w:val="none" w:sz="0" w:space="0" w:color="auto"/>
        <w:right w:val="none" w:sz="0" w:space="0" w:color="auto"/>
      </w:divBdr>
    </w:div>
    <w:div w:id="990018477">
      <w:bodyDiv w:val="1"/>
      <w:marLeft w:val="0"/>
      <w:marRight w:val="0"/>
      <w:marTop w:val="0"/>
      <w:marBottom w:val="0"/>
      <w:divBdr>
        <w:top w:val="none" w:sz="0" w:space="0" w:color="auto"/>
        <w:left w:val="none" w:sz="0" w:space="0" w:color="auto"/>
        <w:bottom w:val="none" w:sz="0" w:space="0" w:color="auto"/>
        <w:right w:val="none" w:sz="0" w:space="0" w:color="auto"/>
      </w:divBdr>
    </w:div>
    <w:div w:id="1013149508">
      <w:bodyDiv w:val="1"/>
      <w:marLeft w:val="0"/>
      <w:marRight w:val="0"/>
      <w:marTop w:val="0"/>
      <w:marBottom w:val="0"/>
      <w:divBdr>
        <w:top w:val="none" w:sz="0" w:space="0" w:color="auto"/>
        <w:left w:val="none" w:sz="0" w:space="0" w:color="auto"/>
        <w:bottom w:val="none" w:sz="0" w:space="0" w:color="auto"/>
        <w:right w:val="none" w:sz="0" w:space="0" w:color="auto"/>
      </w:divBdr>
    </w:div>
    <w:div w:id="1026060885">
      <w:bodyDiv w:val="1"/>
      <w:marLeft w:val="0"/>
      <w:marRight w:val="0"/>
      <w:marTop w:val="0"/>
      <w:marBottom w:val="0"/>
      <w:divBdr>
        <w:top w:val="none" w:sz="0" w:space="0" w:color="auto"/>
        <w:left w:val="none" w:sz="0" w:space="0" w:color="auto"/>
        <w:bottom w:val="none" w:sz="0" w:space="0" w:color="auto"/>
        <w:right w:val="none" w:sz="0" w:space="0" w:color="auto"/>
      </w:divBdr>
    </w:div>
    <w:div w:id="1028063574">
      <w:bodyDiv w:val="1"/>
      <w:marLeft w:val="0"/>
      <w:marRight w:val="0"/>
      <w:marTop w:val="0"/>
      <w:marBottom w:val="0"/>
      <w:divBdr>
        <w:top w:val="none" w:sz="0" w:space="0" w:color="auto"/>
        <w:left w:val="none" w:sz="0" w:space="0" w:color="auto"/>
        <w:bottom w:val="none" w:sz="0" w:space="0" w:color="auto"/>
        <w:right w:val="none" w:sz="0" w:space="0" w:color="auto"/>
      </w:divBdr>
    </w:div>
    <w:div w:id="1072581352">
      <w:bodyDiv w:val="1"/>
      <w:marLeft w:val="0"/>
      <w:marRight w:val="0"/>
      <w:marTop w:val="0"/>
      <w:marBottom w:val="0"/>
      <w:divBdr>
        <w:top w:val="none" w:sz="0" w:space="0" w:color="auto"/>
        <w:left w:val="none" w:sz="0" w:space="0" w:color="auto"/>
        <w:bottom w:val="none" w:sz="0" w:space="0" w:color="auto"/>
        <w:right w:val="none" w:sz="0" w:space="0" w:color="auto"/>
      </w:divBdr>
    </w:div>
    <w:div w:id="1118060082">
      <w:bodyDiv w:val="1"/>
      <w:marLeft w:val="0"/>
      <w:marRight w:val="0"/>
      <w:marTop w:val="0"/>
      <w:marBottom w:val="0"/>
      <w:divBdr>
        <w:top w:val="none" w:sz="0" w:space="0" w:color="auto"/>
        <w:left w:val="none" w:sz="0" w:space="0" w:color="auto"/>
        <w:bottom w:val="none" w:sz="0" w:space="0" w:color="auto"/>
        <w:right w:val="none" w:sz="0" w:space="0" w:color="auto"/>
      </w:divBdr>
    </w:div>
    <w:div w:id="1129082039">
      <w:bodyDiv w:val="1"/>
      <w:marLeft w:val="0"/>
      <w:marRight w:val="0"/>
      <w:marTop w:val="0"/>
      <w:marBottom w:val="0"/>
      <w:divBdr>
        <w:top w:val="none" w:sz="0" w:space="0" w:color="auto"/>
        <w:left w:val="none" w:sz="0" w:space="0" w:color="auto"/>
        <w:bottom w:val="none" w:sz="0" w:space="0" w:color="auto"/>
        <w:right w:val="none" w:sz="0" w:space="0" w:color="auto"/>
      </w:divBdr>
    </w:div>
    <w:div w:id="1161578829">
      <w:bodyDiv w:val="1"/>
      <w:marLeft w:val="0"/>
      <w:marRight w:val="0"/>
      <w:marTop w:val="0"/>
      <w:marBottom w:val="0"/>
      <w:divBdr>
        <w:top w:val="none" w:sz="0" w:space="0" w:color="auto"/>
        <w:left w:val="none" w:sz="0" w:space="0" w:color="auto"/>
        <w:bottom w:val="none" w:sz="0" w:space="0" w:color="auto"/>
        <w:right w:val="none" w:sz="0" w:space="0" w:color="auto"/>
      </w:divBdr>
    </w:div>
    <w:div w:id="1222905805">
      <w:bodyDiv w:val="1"/>
      <w:marLeft w:val="0"/>
      <w:marRight w:val="0"/>
      <w:marTop w:val="0"/>
      <w:marBottom w:val="0"/>
      <w:divBdr>
        <w:top w:val="none" w:sz="0" w:space="0" w:color="auto"/>
        <w:left w:val="none" w:sz="0" w:space="0" w:color="auto"/>
        <w:bottom w:val="none" w:sz="0" w:space="0" w:color="auto"/>
        <w:right w:val="none" w:sz="0" w:space="0" w:color="auto"/>
      </w:divBdr>
    </w:div>
    <w:div w:id="1260526456">
      <w:bodyDiv w:val="1"/>
      <w:marLeft w:val="0"/>
      <w:marRight w:val="0"/>
      <w:marTop w:val="0"/>
      <w:marBottom w:val="0"/>
      <w:divBdr>
        <w:top w:val="none" w:sz="0" w:space="0" w:color="auto"/>
        <w:left w:val="none" w:sz="0" w:space="0" w:color="auto"/>
        <w:bottom w:val="none" w:sz="0" w:space="0" w:color="auto"/>
        <w:right w:val="none" w:sz="0" w:space="0" w:color="auto"/>
      </w:divBdr>
    </w:div>
    <w:div w:id="1285044536">
      <w:bodyDiv w:val="1"/>
      <w:marLeft w:val="0"/>
      <w:marRight w:val="0"/>
      <w:marTop w:val="0"/>
      <w:marBottom w:val="0"/>
      <w:divBdr>
        <w:top w:val="none" w:sz="0" w:space="0" w:color="auto"/>
        <w:left w:val="none" w:sz="0" w:space="0" w:color="auto"/>
        <w:bottom w:val="none" w:sz="0" w:space="0" w:color="auto"/>
        <w:right w:val="none" w:sz="0" w:space="0" w:color="auto"/>
      </w:divBdr>
    </w:div>
    <w:div w:id="1313872415">
      <w:bodyDiv w:val="1"/>
      <w:marLeft w:val="0"/>
      <w:marRight w:val="0"/>
      <w:marTop w:val="0"/>
      <w:marBottom w:val="0"/>
      <w:divBdr>
        <w:top w:val="none" w:sz="0" w:space="0" w:color="auto"/>
        <w:left w:val="none" w:sz="0" w:space="0" w:color="auto"/>
        <w:bottom w:val="none" w:sz="0" w:space="0" w:color="auto"/>
        <w:right w:val="none" w:sz="0" w:space="0" w:color="auto"/>
      </w:divBdr>
    </w:div>
    <w:div w:id="1326087764">
      <w:bodyDiv w:val="1"/>
      <w:marLeft w:val="0"/>
      <w:marRight w:val="0"/>
      <w:marTop w:val="0"/>
      <w:marBottom w:val="0"/>
      <w:divBdr>
        <w:top w:val="none" w:sz="0" w:space="0" w:color="auto"/>
        <w:left w:val="none" w:sz="0" w:space="0" w:color="auto"/>
        <w:bottom w:val="none" w:sz="0" w:space="0" w:color="auto"/>
        <w:right w:val="none" w:sz="0" w:space="0" w:color="auto"/>
      </w:divBdr>
    </w:div>
    <w:div w:id="1330257470">
      <w:bodyDiv w:val="1"/>
      <w:marLeft w:val="0"/>
      <w:marRight w:val="0"/>
      <w:marTop w:val="0"/>
      <w:marBottom w:val="0"/>
      <w:divBdr>
        <w:top w:val="none" w:sz="0" w:space="0" w:color="auto"/>
        <w:left w:val="none" w:sz="0" w:space="0" w:color="auto"/>
        <w:bottom w:val="none" w:sz="0" w:space="0" w:color="auto"/>
        <w:right w:val="none" w:sz="0" w:space="0" w:color="auto"/>
      </w:divBdr>
    </w:div>
    <w:div w:id="1351682341">
      <w:bodyDiv w:val="1"/>
      <w:marLeft w:val="0"/>
      <w:marRight w:val="0"/>
      <w:marTop w:val="0"/>
      <w:marBottom w:val="0"/>
      <w:divBdr>
        <w:top w:val="none" w:sz="0" w:space="0" w:color="auto"/>
        <w:left w:val="none" w:sz="0" w:space="0" w:color="auto"/>
        <w:bottom w:val="none" w:sz="0" w:space="0" w:color="auto"/>
        <w:right w:val="none" w:sz="0" w:space="0" w:color="auto"/>
      </w:divBdr>
    </w:div>
    <w:div w:id="1361130928">
      <w:bodyDiv w:val="1"/>
      <w:marLeft w:val="0"/>
      <w:marRight w:val="0"/>
      <w:marTop w:val="0"/>
      <w:marBottom w:val="0"/>
      <w:divBdr>
        <w:top w:val="none" w:sz="0" w:space="0" w:color="auto"/>
        <w:left w:val="none" w:sz="0" w:space="0" w:color="auto"/>
        <w:bottom w:val="none" w:sz="0" w:space="0" w:color="auto"/>
        <w:right w:val="none" w:sz="0" w:space="0" w:color="auto"/>
      </w:divBdr>
    </w:div>
    <w:div w:id="1362780688">
      <w:bodyDiv w:val="1"/>
      <w:marLeft w:val="0"/>
      <w:marRight w:val="0"/>
      <w:marTop w:val="0"/>
      <w:marBottom w:val="0"/>
      <w:divBdr>
        <w:top w:val="none" w:sz="0" w:space="0" w:color="auto"/>
        <w:left w:val="none" w:sz="0" w:space="0" w:color="auto"/>
        <w:bottom w:val="none" w:sz="0" w:space="0" w:color="auto"/>
        <w:right w:val="none" w:sz="0" w:space="0" w:color="auto"/>
      </w:divBdr>
    </w:div>
    <w:div w:id="1439523313">
      <w:bodyDiv w:val="1"/>
      <w:marLeft w:val="0"/>
      <w:marRight w:val="0"/>
      <w:marTop w:val="0"/>
      <w:marBottom w:val="0"/>
      <w:divBdr>
        <w:top w:val="none" w:sz="0" w:space="0" w:color="auto"/>
        <w:left w:val="none" w:sz="0" w:space="0" w:color="auto"/>
        <w:bottom w:val="none" w:sz="0" w:space="0" w:color="auto"/>
        <w:right w:val="none" w:sz="0" w:space="0" w:color="auto"/>
      </w:divBdr>
    </w:div>
    <w:div w:id="1467234274">
      <w:bodyDiv w:val="1"/>
      <w:marLeft w:val="0"/>
      <w:marRight w:val="0"/>
      <w:marTop w:val="0"/>
      <w:marBottom w:val="0"/>
      <w:divBdr>
        <w:top w:val="none" w:sz="0" w:space="0" w:color="auto"/>
        <w:left w:val="none" w:sz="0" w:space="0" w:color="auto"/>
        <w:bottom w:val="none" w:sz="0" w:space="0" w:color="auto"/>
        <w:right w:val="none" w:sz="0" w:space="0" w:color="auto"/>
      </w:divBdr>
    </w:div>
    <w:div w:id="1521160319">
      <w:bodyDiv w:val="1"/>
      <w:marLeft w:val="0"/>
      <w:marRight w:val="0"/>
      <w:marTop w:val="0"/>
      <w:marBottom w:val="0"/>
      <w:divBdr>
        <w:top w:val="none" w:sz="0" w:space="0" w:color="auto"/>
        <w:left w:val="none" w:sz="0" w:space="0" w:color="auto"/>
        <w:bottom w:val="none" w:sz="0" w:space="0" w:color="auto"/>
        <w:right w:val="none" w:sz="0" w:space="0" w:color="auto"/>
      </w:divBdr>
    </w:div>
    <w:div w:id="1610314655">
      <w:bodyDiv w:val="1"/>
      <w:marLeft w:val="0"/>
      <w:marRight w:val="0"/>
      <w:marTop w:val="0"/>
      <w:marBottom w:val="0"/>
      <w:divBdr>
        <w:top w:val="none" w:sz="0" w:space="0" w:color="auto"/>
        <w:left w:val="none" w:sz="0" w:space="0" w:color="auto"/>
        <w:bottom w:val="none" w:sz="0" w:space="0" w:color="auto"/>
        <w:right w:val="none" w:sz="0" w:space="0" w:color="auto"/>
      </w:divBdr>
    </w:div>
    <w:div w:id="1624341757">
      <w:bodyDiv w:val="1"/>
      <w:marLeft w:val="0"/>
      <w:marRight w:val="0"/>
      <w:marTop w:val="0"/>
      <w:marBottom w:val="0"/>
      <w:divBdr>
        <w:top w:val="none" w:sz="0" w:space="0" w:color="auto"/>
        <w:left w:val="none" w:sz="0" w:space="0" w:color="auto"/>
        <w:bottom w:val="none" w:sz="0" w:space="0" w:color="auto"/>
        <w:right w:val="none" w:sz="0" w:space="0" w:color="auto"/>
      </w:divBdr>
    </w:div>
    <w:div w:id="1625846710">
      <w:bodyDiv w:val="1"/>
      <w:marLeft w:val="0"/>
      <w:marRight w:val="0"/>
      <w:marTop w:val="0"/>
      <w:marBottom w:val="0"/>
      <w:divBdr>
        <w:top w:val="none" w:sz="0" w:space="0" w:color="auto"/>
        <w:left w:val="none" w:sz="0" w:space="0" w:color="auto"/>
        <w:bottom w:val="none" w:sz="0" w:space="0" w:color="auto"/>
        <w:right w:val="none" w:sz="0" w:space="0" w:color="auto"/>
      </w:divBdr>
    </w:div>
    <w:div w:id="1665234864">
      <w:bodyDiv w:val="1"/>
      <w:marLeft w:val="0"/>
      <w:marRight w:val="0"/>
      <w:marTop w:val="0"/>
      <w:marBottom w:val="0"/>
      <w:divBdr>
        <w:top w:val="none" w:sz="0" w:space="0" w:color="auto"/>
        <w:left w:val="none" w:sz="0" w:space="0" w:color="auto"/>
        <w:bottom w:val="none" w:sz="0" w:space="0" w:color="auto"/>
        <w:right w:val="none" w:sz="0" w:space="0" w:color="auto"/>
      </w:divBdr>
    </w:div>
    <w:div w:id="1668970771">
      <w:bodyDiv w:val="1"/>
      <w:marLeft w:val="0"/>
      <w:marRight w:val="0"/>
      <w:marTop w:val="0"/>
      <w:marBottom w:val="0"/>
      <w:divBdr>
        <w:top w:val="none" w:sz="0" w:space="0" w:color="auto"/>
        <w:left w:val="none" w:sz="0" w:space="0" w:color="auto"/>
        <w:bottom w:val="none" w:sz="0" w:space="0" w:color="auto"/>
        <w:right w:val="none" w:sz="0" w:space="0" w:color="auto"/>
      </w:divBdr>
    </w:div>
    <w:div w:id="1695880843">
      <w:bodyDiv w:val="1"/>
      <w:marLeft w:val="0"/>
      <w:marRight w:val="0"/>
      <w:marTop w:val="0"/>
      <w:marBottom w:val="0"/>
      <w:divBdr>
        <w:top w:val="none" w:sz="0" w:space="0" w:color="auto"/>
        <w:left w:val="none" w:sz="0" w:space="0" w:color="auto"/>
        <w:bottom w:val="none" w:sz="0" w:space="0" w:color="auto"/>
        <w:right w:val="none" w:sz="0" w:space="0" w:color="auto"/>
      </w:divBdr>
      <w:divsChild>
        <w:div w:id="986322006">
          <w:marLeft w:val="0"/>
          <w:marRight w:val="0"/>
          <w:marTop w:val="0"/>
          <w:marBottom w:val="225"/>
          <w:divBdr>
            <w:top w:val="none" w:sz="0" w:space="0" w:color="auto"/>
            <w:left w:val="none" w:sz="0" w:space="0" w:color="auto"/>
            <w:bottom w:val="none" w:sz="0" w:space="0" w:color="auto"/>
            <w:right w:val="none" w:sz="0" w:space="0" w:color="auto"/>
          </w:divBdr>
        </w:div>
        <w:div w:id="1145004285">
          <w:marLeft w:val="0"/>
          <w:marRight w:val="0"/>
          <w:marTop w:val="0"/>
          <w:marBottom w:val="225"/>
          <w:divBdr>
            <w:top w:val="none" w:sz="0" w:space="0" w:color="auto"/>
            <w:left w:val="none" w:sz="0" w:space="0" w:color="auto"/>
            <w:bottom w:val="none" w:sz="0" w:space="0" w:color="auto"/>
            <w:right w:val="none" w:sz="0" w:space="0" w:color="auto"/>
          </w:divBdr>
        </w:div>
      </w:divsChild>
    </w:div>
    <w:div w:id="1699768848">
      <w:bodyDiv w:val="1"/>
      <w:marLeft w:val="0"/>
      <w:marRight w:val="0"/>
      <w:marTop w:val="0"/>
      <w:marBottom w:val="0"/>
      <w:divBdr>
        <w:top w:val="none" w:sz="0" w:space="0" w:color="auto"/>
        <w:left w:val="none" w:sz="0" w:space="0" w:color="auto"/>
        <w:bottom w:val="none" w:sz="0" w:space="0" w:color="auto"/>
        <w:right w:val="none" w:sz="0" w:space="0" w:color="auto"/>
      </w:divBdr>
    </w:div>
    <w:div w:id="1702318623">
      <w:bodyDiv w:val="1"/>
      <w:marLeft w:val="0"/>
      <w:marRight w:val="0"/>
      <w:marTop w:val="0"/>
      <w:marBottom w:val="0"/>
      <w:divBdr>
        <w:top w:val="none" w:sz="0" w:space="0" w:color="auto"/>
        <w:left w:val="none" w:sz="0" w:space="0" w:color="auto"/>
        <w:bottom w:val="none" w:sz="0" w:space="0" w:color="auto"/>
        <w:right w:val="none" w:sz="0" w:space="0" w:color="auto"/>
      </w:divBdr>
    </w:div>
    <w:div w:id="1750350776">
      <w:bodyDiv w:val="1"/>
      <w:marLeft w:val="0"/>
      <w:marRight w:val="0"/>
      <w:marTop w:val="0"/>
      <w:marBottom w:val="0"/>
      <w:divBdr>
        <w:top w:val="none" w:sz="0" w:space="0" w:color="auto"/>
        <w:left w:val="none" w:sz="0" w:space="0" w:color="auto"/>
        <w:bottom w:val="none" w:sz="0" w:space="0" w:color="auto"/>
        <w:right w:val="none" w:sz="0" w:space="0" w:color="auto"/>
      </w:divBdr>
    </w:div>
    <w:div w:id="1798373848">
      <w:bodyDiv w:val="1"/>
      <w:marLeft w:val="0"/>
      <w:marRight w:val="0"/>
      <w:marTop w:val="0"/>
      <w:marBottom w:val="0"/>
      <w:divBdr>
        <w:top w:val="none" w:sz="0" w:space="0" w:color="auto"/>
        <w:left w:val="none" w:sz="0" w:space="0" w:color="auto"/>
        <w:bottom w:val="none" w:sz="0" w:space="0" w:color="auto"/>
        <w:right w:val="none" w:sz="0" w:space="0" w:color="auto"/>
      </w:divBdr>
    </w:div>
    <w:div w:id="1809974184">
      <w:bodyDiv w:val="1"/>
      <w:marLeft w:val="0"/>
      <w:marRight w:val="0"/>
      <w:marTop w:val="0"/>
      <w:marBottom w:val="0"/>
      <w:divBdr>
        <w:top w:val="none" w:sz="0" w:space="0" w:color="auto"/>
        <w:left w:val="none" w:sz="0" w:space="0" w:color="auto"/>
        <w:bottom w:val="none" w:sz="0" w:space="0" w:color="auto"/>
        <w:right w:val="none" w:sz="0" w:space="0" w:color="auto"/>
      </w:divBdr>
    </w:div>
    <w:div w:id="1824930891">
      <w:bodyDiv w:val="1"/>
      <w:marLeft w:val="0"/>
      <w:marRight w:val="0"/>
      <w:marTop w:val="0"/>
      <w:marBottom w:val="0"/>
      <w:divBdr>
        <w:top w:val="none" w:sz="0" w:space="0" w:color="auto"/>
        <w:left w:val="none" w:sz="0" w:space="0" w:color="auto"/>
        <w:bottom w:val="none" w:sz="0" w:space="0" w:color="auto"/>
        <w:right w:val="none" w:sz="0" w:space="0" w:color="auto"/>
      </w:divBdr>
    </w:div>
    <w:div w:id="1921135670">
      <w:bodyDiv w:val="1"/>
      <w:marLeft w:val="0"/>
      <w:marRight w:val="0"/>
      <w:marTop w:val="0"/>
      <w:marBottom w:val="0"/>
      <w:divBdr>
        <w:top w:val="none" w:sz="0" w:space="0" w:color="auto"/>
        <w:left w:val="none" w:sz="0" w:space="0" w:color="auto"/>
        <w:bottom w:val="none" w:sz="0" w:space="0" w:color="auto"/>
        <w:right w:val="none" w:sz="0" w:space="0" w:color="auto"/>
      </w:divBdr>
    </w:div>
    <w:div w:id="1933586017">
      <w:bodyDiv w:val="1"/>
      <w:marLeft w:val="0"/>
      <w:marRight w:val="0"/>
      <w:marTop w:val="0"/>
      <w:marBottom w:val="0"/>
      <w:divBdr>
        <w:top w:val="none" w:sz="0" w:space="0" w:color="auto"/>
        <w:left w:val="none" w:sz="0" w:space="0" w:color="auto"/>
        <w:bottom w:val="none" w:sz="0" w:space="0" w:color="auto"/>
        <w:right w:val="none" w:sz="0" w:space="0" w:color="auto"/>
      </w:divBdr>
    </w:div>
    <w:div w:id="2042322652">
      <w:bodyDiv w:val="1"/>
      <w:marLeft w:val="0"/>
      <w:marRight w:val="0"/>
      <w:marTop w:val="0"/>
      <w:marBottom w:val="0"/>
      <w:divBdr>
        <w:top w:val="none" w:sz="0" w:space="0" w:color="auto"/>
        <w:left w:val="none" w:sz="0" w:space="0" w:color="auto"/>
        <w:bottom w:val="none" w:sz="0" w:space="0" w:color="auto"/>
        <w:right w:val="none" w:sz="0" w:space="0" w:color="auto"/>
      </w:divBdr>
    </w:div>
    <w:div w:id="20592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3EE8-442F-43FD-9360-EA977D58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24</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Fried</dc:creator>
  <cp:keywords/>
  <dc:description/>
  <cp:lastModifiedBy>Daniel Fried</cp:lastModifiedBy>
  <cp:revision>5</cp:revision>
  <dcterms:created xsi:type="dcterms:W3CDTF">2019-06-17T20:52:00Z</dcterms:created>
  <dcterms:modified xsi:type="dcterms:W3CDTF">2019-06-24T00:17:00Z</dcterms:modified>
</cp:coreProperties>
</file>